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6" w:type="dxa"/>
        <w:tblInd w:w="20" w:type="dxa"/>
        <w:tblCellMar>
          <w:left w:w="10" w:type="dxa"/>
          <w:right w:w="10" w:type="dxa"/>
        </w:tblCellMar>
        <w:tblLook w:val="04A0" w:firstRow="1" w:lastRow="0" w:firstColumn="1" w:lastColumn="0" w:noHBand="0" w:noVBand="1"/>
      </w:tblPr>
      <w:tblGrid>
        <w:gridCol w:w="9016"/>
      </w:tblGrid>
      <w:tr w:rsidR="007000C5" w14:paraId="76DB049D" w14:textId="77777777" w:rsidTr="004759F2">
        <w:trPr>
          <w:trHeight w:val="1703"/>
        </w:trPr>
        <w:tc>
          <w:tcPr>
            <w:tcW w:w="9016" w:type="dxa"/>
            <w:tcBorders>
              <w:top w:val="single" w:sz="4" w:space="0" w:color="000000"/>
              <w:left w:val="single" w:sz="4" w:space="0" w:color="000000"/>
              <w:bottom w:val="single" w:sz="4" w:space="0" w:color="000000"/>
              <w:right w:val="single" w:sz="4" w:space="0" w:color="000000"/>
            </w:tcBorders>
            <w:tcMar>
              <w:top w:w="1" w:type="dxa"/>
              <w:left w:w="107" w:type="dxa"/>
              <w:bottom w:w="0" w:type="dxa"/>
              <w:right w:w="115" w:type="dxa"/>
            </w:tcMar>
            <w:hideMark/>
          </w:tcPr>
          <w:p w14:paraId="1C8D6150" w14:textId="77777777" w:rsidR="007000C5" w:rsidRDefault="007000C5" w:rsidP="004759F2">
            <w:pPr>
              <w:spacing w:after="0" w:line="252" w:lineRule="auto"/>
              <w:ind w:left="1635" w:firstLine="0"/>
              <w:jc w:val="left"/>
              <w:rPr>
                <w:kern w:val="2"/>
                <w:lang w:val="en-US" w:eastAsia="en-US"/>
                <w14:ligatures w14:val="standardContextual"/>
              </w:rPr>
            </w:pPr>
            <w:r>
              <w:rPr>
                <w:noProof/>
                <w:kern w:val="2"/>
                <w14:ligatures w14:val="standardContextual"/>
              </w:rPr>
              <mc:AlternateContent>
                <mc:Choice Requires="wpg">
                  <w:drawing>
                    <wp:inline distT="0" distB="0" distL="0" distR="0" wp14:anchorId="52F82DFF" wp14:editId="1609735F">
                      <wp:extent cx="3190875" cy="1063625"/>
                      <wp:effectExtent l="0" t="0" r="0" b="3175"/>
                      <wp:docPr id="57161077"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1063625"/>
                                <a:chOff x="0" y="0"/>
                                <a:chExt cx="31908" cy="10636"/>
                              </a:xfrm>
                            </wpg:grpSpPr>
                            <pic:pic xmlns:pic="http://schemas.openxmlformats.org/drawingml/2006/picture">
                              <pic:nvPicPr>
                                <pic:cNvPr id="1383348019" name="Picture 13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 cy="10636"/>
                                </a:xfrm>
                                <a:prstGeom prst="rect">
                                  <a:avLst/>
                                </a:prstGeom>
                                <a:noFill/>
                                <a:extLst>
                                  <a:ext uri="{909E8E84-426E-40DD-AFC4-6F175D3DCCD1}">
                                    <a14:hiddenFill xmlns:a14="http://schemas.microsoft.com/office/drawing/2010/main">
                                      <a:solidFill>
                                        <a:srgbClr val="FFFFFF"/>
                                      </a:solidFill>
                                    </a14:hiddenFill>
                                  </a:ext>
                                </a:extLst>
                              </pic:spPr>
                            </pic:pic>
                            <wps:wsp>
                              <wps:cNvPr id="102331100" name="Rectangle 1396"/>
                              <wps:cNvSpPr>
                                <a:spLocks noChangeArrowheads="1"/>
                              </wps:cNvSpPr>
                              <wps:spPr bwMode="auto">
                                <a:xfrm>
                                  <a:off x="17343" y="433"/>
                                  <a:ext cx="1218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F63A" w14:textId="77777777" w:rsidR="007000C5" w:rsidRDefault="007000C5" w:rsidP="007000C5">
                                    <w:pPr>
                                      <w:spacing w:after="160" w:line="252" w:lineRule="auto"/>
                                      <w:ind w:left="0" w:firstLine="0"/>
                                      <w:jc w:val="left"/>
                                    </w:pPr>
                                    <w:r>
                                      <w:rPr>
                                        <w:rFonts w:ascii="Calibri" w:eastAsia="Calibri" w:hAnsi="Calibri" w:cs="Calibri"/>
                                        <w:sz w:val="22"/>
                                      </w:rPr>
                                      <w:t xml:space="preserve">                             </w:t>
                                    </w:r>
                                  </w:p>
                                </w:txbxContent>
                              </wps:txbx>
                              <wps:bodyPr rot="0" vert="horz" wrap="square" lIns="0" tIns="0" rIns="0" bIns="0" anchor="t" anchorCtr="0" upright="1">
                                <a:noAutofit/>
                              </wps:bodyPr>
                            </wps:wsp>
                            <wps:wsp>
                              <wps:cNvPr id="1211312783" name="Rectangle 1397"/>
                              <wps:cNvSpPr>
                                <a:spLocks noChangeArrowheads="1"/>
                              </wps:cNvSpPr>
                              <wps:spPr bwMode="auto">
                                <a:xfrm>
                                  <a:off x="26502" y="43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967A" w14:textId="77777777" w:rsidR="007000C5" w:rsidRDefault="007000C5" w:rsidP="007000C5">
                                    <w:pPr>
                                      <w:spacing w:after="160" w:line="252" w:lineRule="auto"/>
                                      <w:ind w:left="0" w:firstLine="0"/>
                                      <w:jc w:val="left"/>
                                    </w:pPr>
                                    <w:r>
                                      <w:rPr>
                                        <w:rFonts w:ascii="Calibri" w:eastAsia="Calibri" w:hAnsi="Calibri" w:cs="Calibri"/>
                                        <w:sz w:val="22"/>
                                      </w:rPr>
                                      <w:t xml:space="preserve"> </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2F82DFF" id="Grupa 2" o:spid="_x0000_s1026" style="width:251.25pt;height:83.75pt;mso-position-horizontal-relative:char;mso-position-vertical-relative:line" coordsize="31908,10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3" o:spid="_x0000_s1027" type="#_x0000_t75" style="position:absolute;width:31908;height:10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">
                        <v:imagedata r:id="rId6" o:title=""/>
                      </v:shape>
                      <v:rect id="Rectangle 1396" o:spid="_x0000_s1028" style="position:absolute;left:17343;top:433;width:1218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" filled="f" stroked="f">
                        <v:textbox inset="0,0,0,0">
                          <w:txbxContent>
                            <w:p w14:paraId="59CBF63A" w14:textId="77777777" w:rsidR="007000C5" w:rsidRDefault="007000C5" w:rsidP="007000C5">
                              <w:pPr>
                                <w:spacing w:after="160" w:line="252" w:lineRule="auto"/>
                                <w:ind w:left="0" w:firstLine="0"/>
                                <w:jc w:val="left"/>
                              </w:pPr>
                              <w:r>
                                <w:rPr>
                                  <w:rFonts w:ascii="Calibri" w:eastAsia="Calibri" w:hAnsi="Calibri" w:cs="Calibri"/>
                                  <w:sz w:val="22"/>
                                </w:rPr>
                                <w:t xml:space="preserve">                             </w:t>
                              </w:r>
                            </w:p>
                          </w:txbxContent>
                        </v:textbox>
                      </v:rect>
                      <v:rect id="Rectangle 1397" o:spid="_x0000_s1029" style="position:absolute;left:26502;top:4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" filled="f" stroked="f">
                        <v:textbox inset="0,0,0,0">
                          <w:txbxContent>
                            <w:p w14:paraId="4574967A" w14:textId="77777777" w:rsidR="007000C5" w:rsidRDefault="007000C5" w:rsidP="007000C5">
                              <w:pPr>
                                <w:spacing w:after="160" w:line="252" w:lineRule="auto"/>
                                <w:ind w:left="0" w:firstLine="0"/>
                                <w:jc w:val="left"/>
                              </w:pPr>
                              <w:r>
                                <w:rPr>
                                  <w:rFonts w:ascii="Calibri" w:eastAsia="Calibri" w:hAnsi="Calibri" w:cs="Calibri"/>
                                  <w:sz w:val="22"/>
                                </w:rPr>
                                <w:t xml:space="preserve"> </w:t>
                              </w:r>
                            </w:p>
                          </w:txbxContent>
                        </v:textbox>
                      </v:rect>
                      <w10:anchorlock/>
                    </v:group>
                  </w:pict>
                </mc:Fallback>
              </mc:AlternateContent>
            </w:r>
          </w:p>
        </w:tc>
      </w:tr>
      <w:tr w:rsidR="007000C5" w14:paraId="61C556B3" w14:textId="77777777" w:rsidTr="004759F2">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BDD6EE"/>
            <w:tcMar>
              <w:top w:w="1" w:type="dxa"/>
              <w:left w:w="107" w:type="dxa"/>
              <w:bottom w:w="0" w:type="dxa"/>
              <w:right w:w="115" w:type="dxa"/>
            </w:tcMar>
            <w:hideMark/>
          </w:tcPr>
          <w:p w14:paraId="4B4CF0F9"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tc>
      </w:tr>
      <w:tr w:rsidR="007000C5" w14:paraId="7AF2B3CA" w14:textId="77777777" w:rsidTr="004759F2">
        <w:trPr>
          <w:trHeight w:val="564"/>
        </w:trPr>
        <w:tc>
          <w:tcPr>
            <w:tcW w:w="9016" w:type="dxa"/>
            <w:tcBorders>
              <w:top w:val="single" w:sz="4" w:space="0" w:color="000000"/>
              <w:left w:val="single" w:sz="4" w:space="0" w:color="000000"/>
              <w:bottom w:val="single" w:sz="4" w:space="0" w:color="000000"/>
              <w:right w:val="single" w:sz="4" w:space="0" w:color="000000"/>
            </w:tcBorders>
            <w:tcMar>
              <w:top w:w="1" w:type="dxa"/>
              <w:left w:w="107" w:type="dxa"/>
              <w:bottom w:w="0" w:type="dxa"/>
              <w:right w:w="115" w:type="dxa"/>
            </w:tcMar>
            <w:hideMark/>
          </w:tcPr>
          <w:p w14:paraId="6A9BED7D" w14:textId="6A9D2E66" w:rsidR="007000C5" w:rsidRPr="0082668B" w:rsidRDefault="00D61016" w:rsidP="004759F2">
            <w:pPr>
              <w:spacing w:after="0" w:line="252" w:lineRule="auto"/>
              <w:ind w:left="9" w:right="18" w:firstLine="0"/>
              <w:jc w:val="center"/>
              <w:rPr>
                <w:kern w:val="2"/>
                <w:lang w:eastAsia="en-US"/>
                <w14:ligatures w14:val="standardContextual"/>
              </w:rPr>
            </w:pPr>
            <w:r>
              <w:rPr>
                <w:rFonts w:ascii="Calibri" w:eastAsia="Calibri" w:hAnsi="Calibri" w:cs="Calibri"/>
                <w:kern w:val="2"/>
                <w:sz w:val="22"/>
                <w:lang w:eastAsia="en-US"/>
                <w14:ligatures w14:val="standardContextual"/>
              </w:rPr>
              <w:t>ZAPISNIK o radu 22</w:t>
            </w:r>
            <w:r w:rsidR="007000C5" w:rsidRPr="0082668B">
              <w:rPr>
                <w:rFonts w:ascii="Calibri" w:eastAsia="Calibri" w:hAnsi="Calibri" w:cs="Calibri"/>
                <w:kern w:val="2"/>
                <w:sz w:val="22"/>
                <w:lang w:eastAsia="en-US"/>
                <w14:ligatures w14:val="standardContextual"/>
              </w:rPr>
              <w:t>. sjednice Skupštine Studentskog zbora Pravnog f</w:t>
            </w:r>
            <w:r>
              <w:rPr>
                <w:rFonts w:ascii="Calibri" w:eastAsia="Calibri" w:hAnsi="Calibri" w:cs="Calibri"/>
                <w:kern w:val="2"/>
                <w:sz w:val="22"/>
                <w:lang w:eastAsia="en-US"/>
                <w14:ligatures w14:val="standardContextual"/>
              </w:rPr>
              <w:t>akulteta u Rijeci održane dana 16</w:t>
            </w:r>
            <w:r w:rsidR="007000C5" w:rsidRPr="0082668B">
              <w:rPr>
                <w:rFonts w:ascii="Calibri" w:eastAsia="Calibri" w:hAnsi="Calibri" w:cs="Calibri"/>
                <w:kern w:val="2"/>
                <w:sz w:val="22"/>
                <w:lang w:eastAsia="en-US"/>
                <w14:ligatures w14:val="standardContextual"/>
              </w:rPr>
              <w:t xml:space="preserve">. </w:t>
            </w:r>
            <w:r>
              <w:rPr>
                <w:rFonts w:ascii="Calibri" w:eastAsia="Calibri" w:hAnsi="Calibri" w:cs="Calibri"/>
                <w:kern w:val="2"/>
                <w:sz w:val="22"/>
                <w:lang w:eastAsia="en-US"/>
                <w14:ligatures w14:val="standardContextual"/>
              </w:rPr>
              <w:t>prosinca</w:t>
            </w:r>
            <w:r w:rsidR="007000C5" w:rsidRPr="0082668B">
              <w:rPr>
                <w:rFonts w:ascii="Calibri" w:eastAsia="Calibri" w:hAnsi="Calibri" w:cs="Calibri"/>
                <w:kern w:val="2"/>
                <w:sz w:val="22"/>
                <w:lang w:eastAsia="en-US"/>
                <w14:ligatures w14:val="standardContextual"/>
              </w:rPr>
              <w:t xml:space="preserve"> 2024. godine s početkom u 1</w:t>
            </w:r>
            <w:r w:rsidR="006B7A1C">
              <w:rPr>
                <w:rFonts w:ascii="Calibri" w:eastAsia="Calibri" w:hAnsi="Calibri" w:cs="Calibri"/>
                <w:kern w:val="2"/>
                <w:sz w:val="22"/>
                <w:lang w:eastAsia="en-US"/>
                <w14:ligatures w14:val="standardContextual"/>
              </w:rPr>
              <w:t>3</w:t>
            </w:r>
            <w:r w:rsidR="007000C5" w:rsidRPr="0082668B">
              <w:rPr>
                <w:rFonts w:ascii="Calibri" w:eastAsia="Calibri" w:hAnsi="Calibri" w:cs="Calibri"/>
                <w:kern w:val="2"/>
                <w:sz w:val="22"/>
                <w:lang w:eastAsia="en-US"/>
                <w14:ligatures w14:val="standardContextual"/>
              </w:rPr>
              <w:t xml:space="preserve">:00 sati. </w:t>
            </w:r>
          </w:p>
        </w:tc>
      </w:tr>
      <w:tr w:rsidR="007000C5" w14:paraId="2B1F3909" w14:textId="77777777" w:rsidTr="004759F2">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BDD6EE"/>
            <w:tcMar>
              <w:top w:w="1" w:type="dxa"/>
              <w:left w:w="107" w:type="dxa"/>
              <w:bottom w:w="0" w:type="dxa"/>
              <w:right w:w="115" w:type="dxa"/>
            </w:tcMar>
            <w:hideMark/>
          </w:tcPr>
          <w:p w14:paraId="4BE8555A" w14:textId="77777777" w:rsidR="007000C5" w:rsidRPr="0082668B" w:rsidRDefault="007000C5" w:rsidP="004759F2">
            <w:pPr>
              <w:spacing w:after="0" w:line="252" w:lineRule="auto"/>
              <w:ind w:left="0" w:firstLine="0"/>
              <w:jc w:val="left"/>
              <w:rPr>
                <w:kern w:val="2"/>
                <w:lang w:eastAsia="en-US"/>
                <w14:ligatures w14:val="standardContextual"/>
              </w:rPr>
            </w:pPr>
            <w:r w:rsidRPr="0082668B">
              <w:rPr>
                <w:rFonts w:ascii="Calibri" w:eastAsia="Calibri" w:hAnsi="Calibri" w:cs="Calibri"/>
                <w:kern w:val="2"/>
                <w:sz w:val="22"/>
                <w:lang w:eastAsia="en-US"/>
                <w14:ligatures w14:val="standardContextual"/>
              </w:rPr>
              <w:t xml:space="preserve"> </w:t>
            </w:r>
          </w:p>
        </w:tc>
      </w:tr>
    </w:tbl>
    <w:p w14:paraId="67DBD1DA" w14:textId="77777777" w:rsidR="007000C5" w:rsidRDefault="007000C5" w:rsidP="007000C5">
      <w:pPr>
        <w:spacing w:after="0" w:line="360" w:lineRule="auto"/>
        <w:ind w:left="0" w:right="0" w:firstLine="0"/>
        <w:jc w:val="left"/>
      </w:pPr>
    </w:p>
    <w:tbl>
      <w:tblPr>
        <w:tblW w:w="9016" w:type="dxa"/>
        <w:tblInd w:w="20" w:type="dxa"/>
        <w:tblCellMar>
          <w:left w:w="10" w:type="dxa"/>
          <w:right w:w="10" w:type="dxa"/>
        </w:tblCellMar>
        <w:tblLook w:val="04A0" w:firstRow="1" w:lastRow="0" w:firstColumn="1" w:lastColumn="0" w:noHBand="0" w:noVBand="1"/>
      </w:tblPr>
      <w:tblGrid>
        <w:gridCol w:w="1837"/>
        <w:gridCol w:w="4537"/>
        <w:gridCol w:w="2642"/>
      </w:tblGrid>
      <w:tr w:rsidR="007000C5" w14:paraId="186244DA" w14:textId="77777777" w:rsidTr="004759F2">
        <w:trPr>
          <w:trHeight w:val="291"/>
        </w:trPr>
        <w:tc>
          <w:tcPr>
            <w:tcW w:w="1837" w:type="dxa"/>
            <w:vMerge w:val="restart"/>
            <w:tcBorders>
              <w:top w:val="single" w:sz="4" w:space="0" w:color="000000"/>
              <w:left w:val="single" w:sz="4" w:space="0" w:color="000000"/>
              <w:bottom w:val="single" w:sz="4" w:space="0" w:color="000000"/>
              <w:right w:val="single" w:sz="4" w:space="0" w:color="000000"/>
            </w:tcBorders>
            <w:shd w:val="clear" w:color="auto" w:fill="BDD6EE"/>
            <w:tcMar>
              <w:top w:w="47" w:type="dxa"/>
              <w:left w:w="108" w:type="dxa"/>
              <w:bottom w:w="0" w:type="dxa"/>
              <w:right w:w="115" w:type="dxa"/>
            </w:tcMar>
          </w:tcPr>
          <w:p w14:paraId="770E9240" w14:textId="77777777" w:rsidR="007000C5" w:rsidRDefault="007000C5" w:rsidP="004759F2">
            <w:pPr>
              <w:spacing w:after="0" w:line="252" w:lineRule="auto"/>
              <w:ind w:left="0" w:right="60" w:firstLine="0"/>
              <w:jc w:val="center"/>
              <w:rPr>
                <w:rFonts w:ascii="Calibri" w:eastAsia="Calibri" w:hAnsi="Calibri" w:cs="Calibri"/>
                <w:kern w:val="2"/>
                <w:sz w:val="22"/>
                <w:lang w:val="en-US" w:eastAsia="en-US"/>
                <w14:ligatures w14:val="standardContextual"/>
              </w:rPr>
            </w:pPr>
            <w:r>
              <w:rPr>
                <w:rFonts w:ascii="Calibri" w:eastAsia="Calibri" w:hAnsi="Calibri" w:cs="Calibri"/>
                <w:kern w:val="2"/>
                <w:sz w:val="22"/>
                <w:lang w:val="en-US" w:eastAsia="en-US"/>
                <w14:ligatures w14:val="standardContextual"/>
              </w:rPr>
              <w:t xml:space="preserve">Sazvao: </w:t>
            </w:r>
          </w:p>
          <w:p w14:paraId="050D9D56" w14:textId="77777777" w:rsidR="007000C5" w:rsidRDefault="007000C5" w:rsidP="004759F2">
            <w:pPr>
              <w:spacing w:after="0" w:line="252" w:lineRule="auto"/>
              <w:ind w:left="0" w:right="60" w:firstLine="0"/>
              <w:jc w:val="center"/>
              <w:rPr>
                <w:kern w:val="2"/>
                <w:lang w:val="en-US" w:eastAsia="en-US"/>
                <w14:ligatures w14:val="standardContextual"/>
              </w:rPr>
            </w:pPr>
          </w:p>
          <w:p w14:paraId="765997EC" w14:textId="77777777" w:rsidR="007000C5" w:rsidRDefault="007000C5" w:rsidP="004759F2">
            <w:pPr>
              <w:spacing w:after="0" w:line="252" w:lineRule="auto"/>
              <w:ind w:left="0" w:right="60" w:firstLine="0"/>
              <w:jc w:val="center"/>
              <w:rPr>
                <w:rFonts w:asciiTheme="minorHAnsi" w:hAnsiTheme="minorHAnsi" w:cstheme="minorHAnsi"/>
                <w:kern w:val="2"/>
                <w:sz w:val="22"/>
                <w:lang w:val="en-US" w:eastAsia="en-US"/>
                <w14:ligatures w14:val="standardContextual"/>
              </w:rPr>
            </w:pPr>
            <w:proofErr w:type="spellStart"/>
            <w:r>
              <w:rPr>
                <w:rFonts w:asciiTheme="minorHAnsi" w:hAnsiTheme="minorHAnsi" w:cstheme="minorHAnsi"/>
                <w:kern w:val="2"/>
                <w:sz w:val="22"/>
                <w:lang w:val="en-US" w:eastAsia="en-US"/>
                <w14:ligatures w14:val="standardContextual"/>
              </w:rPr>
              <w:t>Predsjednik</w:t>
            </w:r>
            <w:proofErr w:type="spellEnd"/>
            <w:r>
              <w:rPr>
                <w:rFonts w:asciiTheme="minorHAnsi" w:hAnsiTheme="minorHAnsi" w:cstheme="minorHAnsi"/>
                <w:kern w:val="2"/>
                <w:sz w:val="22"/>
                <w:lang w:val="en-US" w:eastAsia="en-US"/>
                <w14:ligatures w14:val="standardContextual"/>
              </w:rPr>
              <w:t xml:space="preserve"> </w:t>
            </w:r>
          </w:p>
        </w:tc>
        <w:tc>
          <w:tcPr>
            <w:tcW w:w="4537"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8" w:type="dxa"/>
              <w:bottom w:w="0" w:type="dxa"/>
              <w:right w:w="115" w:type="dxa"/>
            </w:tcMar>
            <w:hideMark/>
          </w:tcPr>
          <w:p w14:paraId="662634F7" w14:textId="77777777" w:rsidR="007000C5" w:rsidRDefault="007000C5" w:rsidP="004759F2">
            <w:pPr>
              <w:spacing w:after="0" w:line="252" w:lineRule="auto"/>
              <w:ind w:left="0" w:right="58" w:firstLine="0"/>
              <w:jc w:val="center"/>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Ime</w:t>
            </w:r>
            <w:proofErr w:type="spellEnd"/>
            <w:r>
              <w:rPr>
                <w:rFonts w:ascii="Calibri" w:eastAsia="Calibri" w:hAnsi="Calibri" w:cs="Calibri"/>
                <w:kern w:val="2"/>
                <w:sz w:val="22"/>
                <w:lang w:val="en-US" w:eastAsia="en-US"/>
                <w14:ligatures w14:val="standardContextual"/>
              </w:rPr>
              <w:t xml:space="preserve"> </w:t>
            </w:r>
            <w:proofErr w:type="spellStart"/>
            <w:r>
              <w:rPr>
                <w:rFonts w:ascii="Calibri" w:eastAsia="Calibri" w:hAnsi="Calibri" w:cs="Calibri"/>
                <w:kern w:val="2"/>
                <w:sz w:val="22"/>
                <w:lang w:val="en-US" w:eastAsia="en-US"/>
                <w14:ligatures w14:val="standardContextual"/>
              </w:rPr>
              <w:t>i</w:t>
            </w:r>
            <w:proofErr w:type="spellEnd"/>
            <w:r>
              <w:rPr>
                <w:rFonts w:ascii="Calibri" w:eastAsia="Calibri" w:hAnsi="Calibri" w:cs="Calibri"/>
                <w:kern w:val="2"/>
                <w:sz w:val="22"/>
                <w:lang w:val="en-US" w:eastAsia="en-US"/>
                <w14:ligatures w14:val="standardContextual"/>
              </w:rPr>
              <w:t xml:space="preserve"> </w:t>
            </w:r>
            <w:proofErr w:type="spellStart"/>
            <w:r>
              <w:rPr>
                <w:rFonts w:ascii="Calibri" w:eastAsia="Calibri" w:hAnsi="Calibri" w:cs="Calibri"/>
                <w:kern w:val="2"/>
                <w:sz w:val="22"/>
                <w:lang w:val="en-US" w:eastAsia="en-US"/>
                <w14:ligatures w14:val="standardContextual"/>
              </w:rPr>
              <w:t>prezime</w:t>
            </w:r>
            <w:proofErr w:type="spellEnd"/>
            <w:r>
              <w:rPr>
                <w:rFonts w:ascii="Calibri" w:eastAsia="Calibri" w:hAnsi="Calibri" w:cs="Calibri"/>
                <w:kern w:val="2"/>
                <w:sz w:val="22"/>
                <w:lang w:val="en-US" w:eastAsia="en-US"/>
                <w14:ligatures w14:val="standardContextual"/>
              </w:rPr>
              <w:t xml:space="preserve"> </w:t>
            </w:r>
          </w:p>
        </w:tc>
        <w:tc>
          <w:tcPr>
            <w:tcW w:w="2642"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8" w:type="dxa"/>
              <w:bottom w:w="0" w:type="dxa"/>
              <w:right w:w="115" w:type="dxa"/>
            </w:tcMar>
            <w:hideMark/>
          </w:tcPr>
          <w:p w14:paraId="62CAC7DD" w14:textId="77777777" w:rsidR="007000C5" w:rsidRDefault="007000C5" w:rsidP="004759F2">
            <w:pPr>
              <w:spacing w:after="0" w:line="252" w:lineRule="auto"/>
              <w:ind w:left="0" w:right="56" w:firstLine="0"/>
              <w:jc w:val="center"/>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Potpis</w:t>
            </w:r>
            <w:proofErr w:type="spellEnd"/>
            <w:r>
              <w:rPr>
                <w:rFonts w:ascii="Calibri" w:eastAsia="Calibri" w:hAnsi="Calibri" w:cs="Calibri"/>
                <w:kern w:val="2"/>
                <w:sz w:val="22"/>
                <w:lang w:val="en-US" w:eastAsia="en-US"/>
                <w14:ligatures w14:val="standardContextual"/>
              </w:rPr>
              <w:t xml:space="preserve"> </w:t>
            </w:r>
          </w:p>
        </w:tc>
      </w:tr>
      <w:tr w:rsidR="007000C5" w14:paraId="1B1F1844" w14:textId="77777777" w:rsidTr="00CC1950">
        <w:trPr>
          <w:trHeight w:val="1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81153" w14:textId="77777777" w:rsidR="007000C5" w:rsidRDefault="007000C5" w:rsidP="004759F2">
            <w:pPr>
              <w:suppressAutoHyphens w:val="0"/>
              <w:autoSpaceDN/>
              <w:spacing w:after="0" w:line="256" w:lineRule="auto"/>
              <w:ind w:left="0" w:right="0" w:firstLine="0"/>
              <w:jc w:val="left"/>
              <w:rPr>
                <w:rFonts w:asciiTheme="minorHAnsi" w:hAnsiTheme="minorHAnsi" w:cstheme="minorHAnsi"/>
                <w:kern w:val="2"/>
                <w:sz w:val="22"/>
                <w:lang w:val="en-US" w:eastAsia="en-US"/>
                <w14:ligatures w14:val="standardContextual"/>
              </w:rPr>
            </w:pPr>
          </w:p>
        </w:tc>
        <w:tc>
          <w:tcPr>
            <w:tcW w:w="4537" w:type="dxa"/>
            <w:tcBorders>
              <w:top w:val="single" w:sz="4" w:space="0" w:color="000000"/>
              <w:left w:val="single" w:sz="4" w:space="0" w:color="000000"/>
              <w:bottom w:val="single" w:sz="4" w:space="0" w:color="000000"/>
              <w:right w:val="single" w:sz="4" w:space="0" w:color="000000"/>
            </w:tcBorders>
            <w:tcMar>
              <w:top w:w="47" w:type="dxa"/>
              <w:left w:w="108" w:type="dxa"/>
              <w:bottom w:w="0" w:type="dxa"/>
              <w:right w:w="115" w:type="dxa"/>
            </w:tcMar>
          </w:tcPr>
          <w:p w14:paraId="23BD647C" w14:textId="77777777" w:rsidR="007000C5" w:rsidRDefault="007000C5" w:rsidP="004759F2">
            <w:pPr>
              <w:spacing w:after="0" w:line="252" w:lineRule="auto"/>
              <w:ind w:left="0" w:firstLine="0"/>
              <w:jc w:val="center"/>
              <w:rPr>
                <w:rFonts w:ascii="Calibri" w:eastAsia="Calibri" w:hAnsi="Calibri" w:cs="Calibri"/>
                <w:kern w:val="2"/>
                <w:sz w:val="22"/>
                <w:lang w:val="en-US" w:eastAsia="en-US"/>
                <w14:ligatures w14:val="standardContextual"/>
              </w:rPr>
            </w:pPr>
          </w:p>
          <w:p w14:paraId="13005E84" w14:textId="77777777" w:rsidR="007000C5" w:rsidRDefault="007000C5" w:rsidP="004759F2">
            <w:pPr>
              <w:spacing w:after="0" w:line="252" w:lineRule="auto"/>
              <w:ind w:left="0" w:firstLine="0"/>
              <w:jc w:val="center"/>
              <w:rPr>
                <w:rFonts w:asciiTheme="minorHAnsi" w:hAnsiTheme="minorHAnsi" w:cstheme="minorHAnsi"/>
                <w:kern w:val="2"/>
                <w:sz w:val="22"/>
                <w:lang w:val="en-US" w:eastAsia="en-US"/>
                <w14:ligatures w14:val="standardContextual"/>
              </w:rPr>
            </w:pPr>
          </w:p>
          <w:p w14:paraId="33C4BFE4" w14:textId="089C0813" w:rsidR="00CC1950" w:rsidRDefault="00CC1950" w:rsidP="004759F2">
            <w:pPr>
              <w:spacing w:after="0" w:line="252" w:lineRule="auto"/>
              <w:ind w:left="0" w:firstLine="0"/>
              <w:jc w:val="center"/>
              <w:rPr>
                <w:rFonts w:asciiTheme="minorHAnsi" w:hAnsiTheme="minorHAnsi" w:cstheme="minorHAnsi"/>
                <w:kern w:val="2"/>
                <w:sz w:val="22"/>
                <w:lang w:val="en-US" w:eastAsia="en-US"/>
                <w14:ligatures w14:val="standardContextual"/>
              </w:rPr>
            </w:pPr>
            <w:r>
              <w:rPr>
                <w:rFonts w:asciiTheme="minorHAnsi" w:hAnsiTheme="minorHAnsi" w:cstheme="minorHAnsi"/>
                <w:kern w:val="2"/>
                <w:sz w:val="22"/>
                <w:lang w:val="en-US" w:eastAsia="en-US"/>
                <w14:ligatures w14:val="standardContextual"/>
              </w:rPr>
              <w:t xml:space="preserve">Nikola </w:t>
            </w:r>
            <w:proofErr w:type="spellStart"/>
            <w:r>
              <w:rPr>
                <w:rFonts w:asciiTheme="minorHAnsi" w:hAnsiTheme="minorHAnsi" w:cstheme="minorHAnsi"/>
                <w:kern w:val="2"/>
                <w:sz w:val="22"/>
                <w:lang w:val="en-US" w:eastAsia="en-US"/>
                <w14:ligatures w14:val="standardContextual"/>
              </w:rPr>
              <w:t>Dlaka</w:t>
            </w:r>
            <w:proofErr w:type="spellEnd"/>
          </w:p>
        </w:tc>
        <w:tc>
          <w:tcPr>
            <w:tcW w:w="2642" w:type="dxa"/>
            <w:tcBorders>
              <w:top w:val="single" w:sz="4" w:space="0" w:color="000000"/>
              <w:left w:val="single" w:sz="4" w:space="0" w:color="000000"/>
              <w:bottom w:val="single" w:sz="4" w:space="0" w:color="000000"/>
              <w:right w:val="single" w:sz="4" w:space="0" w:color="000000"/>
            </w:tcBorders>
            <w:tcMar>
              <w:top w:w="47" w:type="dxa"/>
              <w:left w:w="108" w:type="dxa"/>
              <w:bottom w:w="0" w:type="dxa"/>
              <w:right w:w="115" w:type="dxa"/>
            </w:tcMar>
            <w:hideMark/>
          </w:tcPr>
          <w:p w14:paraId="1E025550"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5A8F9C7A" w14:textId="035ECA90"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r w:rsidR="005B198D">
              <w:rPr>
                <w:rFonts w:ascii="Calibri" w:eastAsia="Calibri" w:hAnsi="Calibri" w:cs="Calibri"/>
                <w:noProof/>
                <w:kern w:val="2"/>
                <w:sz w:val="22"/>
                <w14:ligatures w14:val="standardContextual"/>
              </w:rPr>
              <w:drawing>
                <wp:inline distT="0" distB="0" distL="0" distR="0" wp14:anchorId="3E06B961" wp14:editId="0C21AFB8">
                  <wp:extent cx="1237615" cy="57912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7615" cy="579120"/>
                          </a:xfrm>
                          <a:prstGeom prst="rect">
                            <a:avLst/>
                          </a:prstGeom>
                          <a:noFill/>
                        </pic:spPr>
                      </pic:pic>
                    </a:graphicData>
                  </a:graphic>
                </wp:inline>
              </w:drawing>
            </w:r>
          </w:p>
          <w:p w14:paraId="5272D9EC"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tc>
      </w:tr>
    </w:tbl>
    <w:p w14:paraId="12F2A0E7" w14:textId="77777777" w:rsidR="007000C5" w:rsidRDefault="007000C5" w:rsidP="007000C5">
      <w:pPr>
        <w:spacing w:after="0" w:line="360" w:lineRule="auto"/>
        <w:ind w:left="0" w:right="0" w:firstLine="0"/>
        <w:jc w:val="left"/>
      </w:pPr>
    </w:p>
    <w:tbl>
      <w:tblPr>
        <w:tblW w:w="9067" w:type="dxa"/>
        <w:tblCellMar>
          <w:left w:w="10" w:type="dxa"/>
          <w:right w:w="10" w:type="dxa"/>
        </w:tblCellMar>
        <w:tblLook w:val="04A0" w:firstRow="1" w:lastRow="0" w:firstColumn="1" w:lastColumn="0" w:noHBand="0" w:noVBand="1"/>
      </w:tblPr>
      <w:tblGrid>
        <w:gridCol w:w="9067"/>
      </w:tblGrid>
      <w:tr w:rsidR="007000C5" w14:paraId="6345321A" w14:textId="77777777" w:rsidTr="004759F2">
        <w:tc>
          <w:tcPr>
            <w:tcW w:w="906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hideMark/>
          </w:tcPr>
          <w:p w14:paraId="01137A3D" w14:textId="716C70EE" w:rsidR="007000C5" w:rsidRPr="0082668B" w:rsidRDefault="00F97570" w:rsidP="004759F2">
            <w:pPr>
              <w:spacing w:after="0" w:line="360" w:lineRule="auto"/>
              <w:ind w:left="0" w:right="0" w:firstLine="0"/>
              <w:jc w:val="center"/>
              <w:rPr>
                <w:kern w:val="2"/>
                <w:lang w:eastAsia="en-US"/>
                <w14:ligatures w14:val="standardContextual"/>
              </w:rPr>
            </w:pPr>
            <w:r>
              <w:rPr>
                <w:rFonts w:ascii="Calibri" w:hAnsi="Calibri" w:cs="Calibri"/>
                <w:b/>
                <w:bCs/>
                <w:kern w:val="2"/>
                <w:sz w:val="22"/>
                <w:lang w:eastAsia="en-US"/>
                <w14:ligatures w14:val="standardContextual"/>
              </w:rPr>
              <w:t>22</w:t>
            </w:r>
            <w:r w:rsidR="007000C5" w:rsidRPr="0082668B">
              <w:rPr>
                <w:rFonts w:ascii="Calibri" w:hAnsi="Calibri" w:cs="Calibri"/>
                <w:b/>
                <w:bCs/>
                <w:kern w:val="2"/>
                <w:sz w:val="22"/>
                <w:lang w:eastAsia="en-US"/>
                <w14:ligatures w14:val="standardContextual"/>
              </w:rPr>
              <w:t xml:space="preserve">. sjednica Skupštine Studentskog zbora Pravnog fakulteta u Rijeci </w:t>
            </w:r>
          </w:p>
        </w:tc>
      </w:tr>
    </w:tbl>
    <w:p w14:paraId="709FF545" w14:textId="77777777" w:rsidR="007000C5" w:rsidRDefault="007000C5" w:rsidP="007000C5">
      <w:pPr>
        <w:spacing w:after="0" w:line="360" w:lineRule="auto"/>
        <w:ind w:left="0" w:right="0" w:firstLine="0"/>
        <w:jc w:val="left"/>
      </w:pPr>
    </w:p>
    <w:tbl>
      <w:tblPr>
        <w:tblW w:w="9046" w:type="dxa"/>
        <w:tblInd w:w="20" w:type="dxa"/>
        <w:tblCellMar>
          <w:left w:w="10" w:type="dxa"/>
          <w:right w:w="10" w:type="dxa"/>
        </w:tblCellMar>
        <w:tblLook w:val="04A0" w:firstRow="1" w:lastRow="0" w:firstColumn="1" w:lastColumn="0" w:noHBand="0" w:noVBand="1"/>
      </w:tblPr>
      <w:tblGrid>
        <w:gridCol w:w="456"/>
        <w:gridCol w:w="2123"/>
        <w:gridCol w:w="3826"/>
        <w:gridCol w:w="1275"/>
        <w:gridCol w:w="1366"/>
      </w:tblGrid>
      <w:tr w:rsidR="007000C5" w14:paraId="30A00D25" w14:textId="77777777" w:rsidTr="004759F2">
        <w:trPr>
          <w:trHeight w:val="292"/>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43915DF7"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1. </w:t>
            </w:r>
          </w:p>
        </w:tc>
        <w:tc>
          <w:tcPr>
            <w:tcW w:w="2123"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3ACE96FC" w14:textId="77777777" w:rsidR="007000C5" w:rsidRDefault="007000C5" w:rsidP="004759F2">
            <w:pPr>
              <w:spacing w:after="0" w:line="252" w:lineRule="auto"/>
              <w:ind w:left="0" w:right="59" w:firstLine="0"/>
              <w:jc w:val="center"/>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Mjesto</w:t>
            </w:r>
            <w:proofErr w:type="spellEnd"/>
            <w:r>
              <w:rPr>
                <w:rFonts w:ascii="Calibri" w:eastAsia="Calibri" w:hAnsi="Calibri" w:cs="Calibri"/>
                <w:kern w:val="2"/>
                <w:sz w:val="22"/>
                <w:lang w:val="en-US" w:eastAsia="en-US"/>
                <w14:ligatures w14:val="standardContextual"/>
              </w:rPr>
              <w:t xml:space="preserve"> </w:t>
            </w:r>
          </w:p>
        </w:tc>
        <w:tc>
          <w:tcPr>
            <w:tcW w:w="382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115" w:type="dxa"/>
            </w:tcMar>
            <w:hideMark/>
          </w:tcPr>
          <w:p w14:paraId="22831B9D" w14:textId="30B0206A" w:rsidR="007000C5" w:rsidRPr="00454F7A" w:rsidRDefault="007000C5" w:rsidP="004759F2">
            <w:pPr>
              <w:spacing w:after="0" w:line="252" w:lineRule="auto"/>
              <w:ind w:left="0" w:right="7" w:firstLine="0"/>
              <w:jc w:val="center"/>
              <w:rPr>
                <w:rFonts w:asciiTheme="minorHAnsi" w:hAnsiTheme="minorHAnsi"/>
                <w:kern w:val="2"/>
                <w:lang w:val="en-US" w:eastAsia="en-US"/>
                <w14:ligatures w14:val="standardContextual"/>
              </w:rPr>
            </w:pPr>
            <w:proofErr w:type="spellStart"/>
            <w:r w:rsidRPr="00454F7A">
              <w:rPr>
                <w:rFonts w:asciiTheme="minorHAnsi" w:eastAsia="Calibri" w:hAnsiTheme="minorHAnsi" w:cs="Calibri"/>
                <w:kern w:val="2"/>
                <w:sz w:val="22"/>
                <w:lang w:val="en-US" w:eastAsia="en-US"/>
                <w14:ligatures w14:val="standardContextual"/>
              </w:rPr>
              <w:t>Prav</w:t>
            </w:r>
            <w:r w:rsidR="00D61016">
              <w:rPr>
                <w:rFonts w:asciiTheme="minorHAnsi" w:eastAsia="Calibri" w:hAnsiTheme="minorHAnsi" w:cs="Calibri"/>
                <w:kern w:val="2"/>
                <w:sz w:val="22"/>
                <w:lang w:val="en-US" w:eastAsia="en-US"/>
                <w14:ligatures w14:val="standardContextual"/>
              </w:rPr>
              <w:t>ni</w:t>
            </w:r>
            <w:proofErr w:type="spellEnd"/>
            <w:r w:rsidR="00D61016">
              <w:rPr>
                <w:rFonts w:asciiTheme="minorHAnsi" w:eastAsia="Calibri" w:hAnsiTheme="minorHAnsi" w:cs="Calibri"/>
                <w:kern w:val="2"/>
                <w:sz w:val="22"/>
                <w:lang w:val="en-US" w:eastAsia="en-US"/>
                <w14:ligatures w14:val="standardContextual"/>
              </w:rPr>
              <w:t xml:space="preserve"> </w:t>
            </w:r>
            <w:proofErr w:type="spellStart"/>
            <w:r w:rsidR="00D61016">
              <w:rPr>
                <w:rFonts w:asciiTheme="minorHAnsi" w:eastAsia="Calibri" w:hAnsiTheme="minorHAnsi" w:cs="Calibri"/>
                <w:kern w:val="2"/>
                <w:sz w:val="22"/>
                <w:lang w:val="en-US" w:eastAsia="en-US"/>
                <w14:ligatures w14:val="standardContextual"/>
              </w:rPr>
              <w:t>fakultet</w:t>
            </w:r>
            <w:proofErr w:type="spellEnd"/>
            <w:r w:rsidR="00D61016">
              <w:rPr>
                <w:rFonts w:asciiTheme="minorHAnsi" w:eastAsia="Calibri" w:hAnsiTheme="minorHAnsi" w:cs="Calibri"/>
                <w:kern w:val="2"/>
                <w:sz w:val="22"/>
                <w:lang w:val="en-US" w:eastAsia="en-US"/>
                <w14:ligatures w14:val="standardContextual"/>
              </w:rPr>
              <w:t xml:space="preserve"> u </w:t>
            </w:r>
            <w:proofErr w:type="spellStart"/>
            <w:r w:rsidR="00D61016">
              <w:rPr>
                <w:rFonts w:asciiTheme="minorHAnsi" w:eastAsia="Calibri" w:hAnsiTheme="minorHAnsi" w:cs="Calibri"/>
                <w:kern w:val="2"/>
                <w:sz w:val="22"/>
                <w:lang w:val="en-US" w:eastAsia="en-US"/>
                <w14:ligatures w14:val="standardContextual"/>
              </w:rPr>
              <w:t>Rijeci</w:t>
            </w:r>
            <w:proofErr w:type="spellEnd"/>
            <w:r w:rsidR="00D61016">
              <w:rPr>
                <w:rFonts w:asciiTheme="minorHAnsi" w:eastAsia="Calibri" w:hAnsiTheme="minorHAnsi" w:cs="Calibri"/>
                <w:kern w:val="2"/>
                <w:sz w:val="22"/>
                <w:lang w:val="en-US" w:eastAsia="en-US"/>
                <w14:ligatures w14:val="standardContextual"/>
              </w:rPr>
              <w:t xml:space="preserve"> ( </w:t>
            </w:r>
            <w:proofErr w:type="spellStart"/>
            <w:r w:rsidR="00D61016">
              <w:rPr>
                <w:rFonts w:asciiTheme="minorHAnsi" w:eastAsia="Calibri" w:hAnsiTheme="minorHAnsi" w:cs="Calibri"/>
                <w:kern w:val="2"/>
                <w:sz w:val="22"/>
                <w:lang w:val="en-US" w:eastAsia="en-US"/>
                <w14:ligatures w14:val="standardContextual"/>
              </w:rPr>
              <w:t>Plava</w:t>
            </w:r>
            <w:proofErr w:type="spellEnd"/>
            <w:r w:rsidR="00D61016">
              <w:rPr>
                <w:rFonts w:asciiTheme="minorHAnsi" w:eastAsia="Calibri" w:hAnsiTheme="minorHAnsi" w:cs="Calibri"/>
                <w:kern w:val="2"/>
                <w:sz w:val="22"/>
                <w:lang w:val="en-US" w:eastAsia="en-US"/>
                <w14:ligatures w14:val="standardContextual"/>
              </w:rPr>
              <w:t xml:space="preserve"> </w:t>
            </w:r>
            <w:proofErr w:type="spellStart"/>
            <w:r w:rsidR="00D61016">
              <w:rPr>
                <w:rFonts w:asciiTheme="minorHAnsi" w:eastAsia="Calibri" w:hAnsiTheme="minorHAnsi" w:cs="Calibri"/>
                <w:kern w:val="2"/>
                <w:sz w:val="22"/>
                <w:lang w:val="en-US" w:eastAsia="en-US"/>
                <w14:ligatures w14:val="standardContextual"/>
              </w:rPr>
              <w:t>dvorana</w:t>
            </w:r>
            <w:proofErr w:type="spellEnd"/>
            <w:r w:rsidRPr="00454F7A">
              <w:rPr>
                <w:rFonts w:asciiTheme="minorHAnsi" w:eastAsia="Calibri" w:hAnsiTheme="minorHAnsi" w:cs="Calibri"/>
                <w:kern w:val="2"/>
                <w:sz w:val="22"/>
                <w:lang w:val="en-US" w:eastAsia="en-US"/>
                <w14:ligatures w14:val="standardContextual"/>
              </w:rPr>
              <w:t xml:space="preserve"> ) </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1AC71640" w14:textId="77777777" w:rsidR="007000C5" w:rsidRDefault="007000C5" w:rsidP="004759F2">
            <w:pPr>
              <w:spacing w:after="0" w:line="252" w:lineRule="auto"/>
              <w:ind w:left="0" w:right="61" w:firstLine="0"/>
              <w:jc w:val="center"/>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Početak</w:t>
            </w:r>
            <w:proofErr w:type="spellEnd"/>
            <w:r>
              <w:rPr>
                <w:rFonts w:ascii="Calibri" w:eastAsia="Calibri" w:hAnsi="Calibri" w:cs="Calibri"/>
                <w:kern w:val="2"/>
                <w:sz w:val="22"/>
                <w:lang w:val="en-US" w:eastAsia="en-US"/>
                <w14:ligatures w14:val="standardContextual"/>
              </w:rPr>
              <w:t xml:space="preserve">: </w:t>
            </w:r>
          </w:p>
        </w:tc>
        <w:tc>
          <w:tcPr>
            <w:tcW w:w="136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115" w:type="dxa"/>
            </w:tcMar>
            <w:hideMark/>
          </w:tcPr>
          <w:p w14:paraId="62AD6246" w14:textId="2030D39F" w:rsidR="007000C5" w:rsidRDefault="007000C5" w:rsidP="004759F2">
            <w:pPr>
              <w:spacing w:after="0" w:line="252" w:lineRule="auto"/>
              <w:ind w:left="0" w:right="5" w:firstLine="0"/>
              <w:jc w:val="center"/>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r w:rsidR="00222162">
              <w:rPr>
                <w:rFonts w:ascii="Calibri" w:eastAsia="Calibri" w:hAnsi="Calibri" w:cs="Calibri"/>
                <w:kern w:val="2"/>
                <w:sz w:val="22"/>
                <w:lang w:val="en-US" w:eastAsia="en-US"/>
                <w14:ligatures w14:val="standardContextual"/>
              </w:rPr>
              <w:t>13</w:t>
            </w:r>
            <w:r w:rsidR="00A83CE6">
              <w:rPr>
                <w:rFonts w:ascii="Calibri" w:eastAsia="Calibri" w:hAnsi="Calibri" w:cs="Calibri"/>
                <w:kern w:val="2"/>
                <w:sz w:val="22"/>
                <w:lang w:val="en-US" w:eastAsia="en-US"/>
                <w14:ligatures w14:val="standardContextual"/>
              </w:rPr>
              <w:t>:00</w:t>
            </w:r>
          </w:p>
        </w:tc>
      </w:tr>
      <w:tr w:rsidR="007000C5" w14:paraId="0E79E172" w14:textId="77777777" w:rsidTr="004759F2">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2505A2" w14:textId="77777777" w:rsidR="007000C5" w:rsidRDefault="007000C5" w:rsidP="004759F2">
            <w:pPr>
              <w:suppressAutoHyphens w:val="0"/>
              <w:autoSpaceDN/>
              <w:spacing w:after="0" w:line="256" w:lineRule="auto"/>
              <w:ind w:left="0" w:right="0" w:firstLine="0"/>
              <w:jc w:val="left"/>
              <w:rPr>
                <w:kern w:val="2"/>
                <w:lang w:val="en-US" w:eastAsia="en-US"/>
                <w14:ligatures w14:val="standardContextual"/>
              </w:rPr>
            </w:pPr>
          </w:p>
        </w:tc>
        <w:tc>
          <w:tcPr>
            <w:tcW w:w="2123"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3255CC61" w14:textId="77777777" w:rsidR="007000C5" w:rsidRDefault="007000C5" w:rsidP="004759F2">
            <w:pPr>
              <w:spacing w:after="0" w:line="252" w:lineRule="auto"/>
              <w:ind w:left="0" w:right="58" w:firstLine="0"/>
              <w:jc w:val="center"/>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Dan i datum </w:t>
            </w:r>
          </w:p>
        </w:tc>
        <w:tc>
          <w:tcPr>
            <w:tcW w:w="382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115" w:type="dxa"/>
            </w:tcMar>
            <w:hideMark/>
          </w:tcPr>
          <w:p w14:paraId="271D832A" w14:textId="5D343180" w:rsidR="00454F7A" w:rsidRDefault="00D61016" w:rsidP="004759F2">
            <w:pPr>
              <w:spacing w:after="0" w:line="252" w:lineRule="auto"/>
              <w:ind w:left="4" w:firstLine="0"/>
              <w:jc w:val="center"/>
              <w:rPr>
                <w:rFonts w:asciiTheme="minorHAnsi" w:eastAsia="Calibri" w:hAnsiTheme="minorHAnsi" w:cs="Calibri"/>
                <w:kern w:val="2"/>
                <w:sz w:val="22"/>
                <w:lang w:val="en-US" w:eastAsia="en-US"/>
                <w14:ligatures w14:val="standardContextual"/>
              </w:rPr>
            </w:pPr>
            <w:r>
              <w:rPr>
                <w:rFonts w:asciiTheme="minorHAnsi" w:eastAsia="Calibri" w:hAnsiTheme="minorHAnsi" w:cs="Calibri"/>
                <w:kern w:val="2"/>
                <w:sz w:val="22"/>
                <w:lang w:val="en-US" w:eastAsia="en-US"/>
                <w14:ligatures w14:val="standardContextual"/>
              </w:rPr>
              <w:t xml:space="preserve">16. </w:t>
            </w:r>
            <w:proofErr w:type="spellStart"/>
            <w:proofErr w:type="gramStart"/>
            <w:r>
              <w:rPr>
                <w:rFonts w:asciiTheme="minorHAnsi" w:eastAsia="Calibri" w:hAnsiTheme="minorHAnsi" w:cs="Calibri"/>
                <w:kern w:val="2"/>
                <w:sz w:val="22"/>
                <w:lang w:val="en-US" w:eastAsia="en-US"/>
                <w14:ligatures w14:val="standardContextual"/>
              </w:rPr>
              <w:t>prosinca</w:t>
            </w:r>
            <w:proofErr w:type="spellEnd"/>
            <w:proofErr w:type="gramEnd"/>
            <w:r w:rsidR="007000C5" w:rsidRPr="00454F7A">
              <w:rPr>
                <w:rFonts w:asciiTheme="minorHAnsi" w:eastAsia="Calibri" w:hAnsiTheme="minorHAnsi" w:cs="Calibri"/>
                <w:kern w:val="2"/>
                <w:sz w:val="22"/>
                <w:lang w:val="en-US" w:eastAsia="en-US"/>
                <w14:ligatures w14:val="standardContextual"/>
              </w:rPr>
              <w:t xml:space="preserve"> 2024. </w:t>
            </w:r>
            <w:proofErr w:type="spellStart"/>
            <w:r w:rsidR="007000C5" w:rsidRPr="00454F7A">
              <w:rPr>
                <w:rFonts w:asciiTheme="minorHAnsi" w:eastAsia="Calibri" w:hAnsiTheme="minorHAnsi" w:cs="Calibri"/>
                <w:kern w:val="2"/>
                <w:sz w:val="22"/>
                <w:lang w:val="en-US" w:eastAsia="en-US"/>
                <w14:ligatures w14:val="standardContextual"/>
              </w:rPr>
              <w:t>godine</w:t>
            </w:r>
            <w:proofErr w:type="spellEnd"/>
            <w:r w:rsidR="007000C5" w:rsidRPr="00454F7A">
              <w:rPr>
                <w:rFonts w:asciiTheme="minorHAnsi" w:eastAsia="Calibri" w:hAnsiTheme="minorHAnsi" w:cs="Calibri"/>
                <w:kern w:val="2"/>
                <w:sz w:val="22"/>
                <w:lang w:val="en-US" w:eastAsia="en-US"/>
                <w14:ligatures w14:val="standardContextual"/>
              </w:rPr>
              <w:t xml:space="preserve">  </w:t>
            </w:r>
          </w:p>
          <w:p w14:paraId="208E6561" w14:textId="795759D0" w:rsidR="007000C5" w:rsidRPr="00454F7A" w:rsidRDefault="007000C5" w:rsidP="004759F2">
            <w:pPr>
              <w:spacing w:after="0" w:line="252" w:lineRule="auto"/>
              <w:ind w:left="4" w:firstLine="0"/>
              <w:jc w:val="center"/>
              <w:rPr>
                <w:rFonts w:asciiTheme="minorHAnsi" w:hAnsiTheme="minorHAnsi"/>
                <w:kern w:val="2"/>
                <w:lang w:val="en-US" w:eastAsia="en-US"/>
                <w14:ligatures w14:val="standardContextual"/>
              </w:rPr>
            </w:pPr>
            <w:r w:rsidRPr="00454F7A">
              <w:rPr>
                <w:rFonts w:asciiTheme="minorHAnsi" w:eastAsia="Calibri" w:hAnsiTheme="minorHAnsi" w:cs="Calibri"/>
                <w:kern w:val="2"/>
                <w:sz w:val="22"/>
                <w:lang w:val="en-US" w:eastAsia="en-US"/>
                <w14:ligatures w14:val="standardContextual"/>
              </w:rPr>
              <w:t>(</w:t>
            </w:r>
            <w:r w:rsidR="006B7A1C" w:rsidRPr="00454F7A">
              <w:rPr>
                <w:rFonts w:asciiTheme="minorHAnsi" w:eastAsia="Calibri" w:hAnsiTheme="minorHAnsi" w:cs="Calibri"/>
                <w:kern w:val="2"/>
                <w:sz w:val="22"/>
                <w:lang w:val="en-US" w:eastAsia="en-US"/>
                <w14:ligatures w14:val="standardContextual"/>
              </w:rPr>
              <w:t xml:space="preserve"> </w:t>
            </w:r>
            <w:proofErr w:type="spellStart"/>
            <w:r w:rsidR="006B7A1C" w:rsidRPr="00454F7A">
              <w:rPr>
                <w:rFonts w:asciiTheme="minorHAnsi" w:eastAsia="Calibri" w:hAnsiTheme="minorHAnsi" w:cs="Calibri"/>
                <w:kern w:val="2"/>
                <w:sz w:val="22"/>
                <w:lang w:val="en-US" w:eastAsia="en-US"/>
                <w14:ligatures w14:val="standardContextual"/>
              </w:rPr>
              <w:t>četvr</w:t>
            </w:r>
            <w:r w:rsidR="008246C6" w:rsidRPr="00454F7A">
              <w:rPr>
                <w:rFonts w:asciiTheme="minorHAnsi" w:eastAsia="Calibri" w:hAnsiTheme="minorHAnsi" w:cs="Calibri"/>
                <w:kern w:val="2"/>
                <w:sz w:val="22"/>
                <w:lang w:val="en-US" w:eastAsia="en-US"/>
                <w14:ligatures w14:val="standardContextual"/>
              </w:rPr>
              <w:t>tak</w:t>
            </w:r>
            <w:proofErr w:type="spellEnd"/>
            <w:r w:rsidR="008246C6" w:rsidRPr="00454F7A">
              <w:rPr>
                <w:rFonts w:asciiTheme="minorHAnsi" w:eastAsia="Calibri" w:hAnsiTheme="minorHAnsi" w:cs="Calibri"/>
                <w:kern w:val="2"/>
                <w:sz w:val="22"/>
                <w:lang w:val="en-US" w:eastAsia="en-US"/>
                <w14:ligatures w14:val="standardContextual"/>
              </w:rPr>
              <w:t xml:space="preserve"> </w:t>
            </w:r>
            <w:r w:rsidRPr="00454F7A">
              <w:rPr>
                <w:rFonts w:asciiTheme="minorHAnsi" w:eastAsia="Calibri" w:hAnsiTheme="minorHAnsi" w:cs="Calibri"/>
                <w:kern w:val="2"/>
                <w:sz w:val="22"/>
                <w:lang w:val="en-US"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11D4004D" w14:textId="77777777" w:rsidR="007000C5" w:rsidRDefault="007000C5" w:rsidP="004759F2">
            <w:pPr>
              <w:spacing w:after="0" w:line="252" w:lineRule="auto"/>
              <w:ind w:left="38" w:firstLine="0"/>
              <w:jc w:val="left"/>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Završetak</w:t>
            </w:r>
            <w:proofErr w:type="spellEnd"/>
            <w:r>
              <w:rPr>
                <w:rFonts w:ascii="Calibri" w:eastAsia="Calibri" w:hAnsi="Calibri" w:cs="Calibri"/>
                <w:kern w:val="2"/>
                <w:sz w:val="22"/>
                <w:lang w:val="en-US" w:eastAsia="en-US"/>
                <w14:ligatures w14:val="standardContextual"/>
              </w:rPr>
              <w:t xml:space="preserve">: </w:t>
            </w:r>
          </w:p>
        </w:tc>
        <w:tc>
          <w:tcPr>
            <w:tcW w:w="136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115" w:type="dxa"/>
            </w:tcMar>
            <w:hideMark/>
          </w:tcPr>
          <w:p w14:paraId="0D1C3715" w14:textId="714099A7" w:rsidR="007000C5" w:rsidRDefault="007000C5" w:rsidP="004759F2">
            <w:pPr>
              <w:spacing w:after="0" w:line="252" w:lineRule="auto"/>
              <w:ind w:left="0" w:right="5" w:firstLine="0"/>
              <w:jc w:val="center"/>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r w:rsidR="00222162">
              <w:rPr>
                <w:rFonts w:ascii="Calibri" w:eastAsia="Calibri" w:hAnsi="Calibri" w:cs="Calibri"/>
                <w:kern w:val="2"/>
                <w:sz w:val="22"/>
                <w:lang w:val="en-US" w:eastAsia="en-US"/>
                <w14:ligatures w14:val="standardContextual"/>
              </w:rPr>
              <w:t>14:30</w:t>
            </w:r>
          </w:p>
        </w:tc>
      </w:tr>
    </w:tbl>
    <w:p w14:paraId="74CA8A75" w14:textId="77777777" w:rsidR="007000C5" w:rsidRDefault="007000C5" w:rsidP="007000C5">
      <w:pPr>
        <w:spacing w:after="0" w:line="360" w:lineRule="auto"/>
        <w:ind w:left="0" w:right="0" w:firstLine="0"/>
        <w:jc w:val="left"/>
      </w:pPr>
    </w:p>
    <w:tbl>
      <w:tblPr>
        <w:tblW w:w="9045" w:type="dxa"/>
        <w:tblInd w:w="20" w:type="dxa"/>
        <w:tblCellMar>
          <w:left w:w="10" w:type="dxa"/>
          <w:right w:w="10" w:type="dxa"/>
        </w:tblCellMar>
        <w:tblLook w:val="04A0" w:firstRow="1" w:lastRow="0" w:firstColumn="1" w:lastColumn="0" w:noHBand="0" w:noVBand="1"/>
      </w:tblPr>
      <w:tblGrid>
        <w:gridCol w:w="456"/>
        <w:gridCol w:w="2123"/>
        <w:gridCol w:w="4394"/>
        <w:gridCol w:w="2072"/>
      </w:tblGrid>
      <w:tr w:rsidR="007000C5" w14:paraId="6ACE8B5A" w14:textId="77777777" w:rsidTr="004759F2">
        <w:trPr>
          <w:trHeight w:val="574"/>
        </w:trPr>
        <w:tc>
          <w:tcPr>
            <w:tcW w:w="456"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tcPr>
          <w:p w14:paraId="192EA59D" w14:textId="77777777" w:rsidR="007000C5" w:rsidRDefault="007000C5" w:rsidP="004759F2">
            <w:pPr>
              <w:spacing w:after="0" w:line="252" w:lineRule="auto"/>
              <w:ind w:left="0" w:firstLine="0"/>
              <w:jc w:val="left"/>
              <w:rPr>
                <w:kern w:val="2"/>
                <w:lang w:val="en-US" w:eastAsia="en-US"/>
                <w14:ligatures w14:val="standardContextual"/>
              </w:rPr>
            </w:pPr>
          </w:p>
          <w:p w14:paraId="2D943C4C"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2. </w:t>
            </w:r>
          </w:p>
        </w:tc>
        <w:tc>
          <w:tcPr>
            <w:tcW w:w="2123"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2AD9F54B" w14:textId="77777777" w:rsidR="007000C5" w:rsidRDefault="007000C5" w:rsidP="004759F2">
            <w:pPr>
              <w:spacing w:after="0" w:line="252" w:lineRule="auto"/>
              <w:ind w:left="0" w:right="58" w:firstLine="0"/>
              <w:jc w:val="center"/>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Prisutni</w:t>
            </w:r>
            <w:proofErr w:type="spellEnd"/>
            <w:r>
              <w:rPr>
                <w:rFonts w:ascii="Calibri" w:eastAsia="Calibri" w:hAnsi="Calibri" w:cs="Calibri"/>
                <w:kern w:val="2"/>
                <w:sz w:val="22"/>
                <w:lang w:val="en-US" w:eastAsia="en-US"/>
                <w14:ligatures w14:val="standardContextual"/>
              </w:rPr>
              <w:t xml:space="preserve">: </w:t>
            </w:r>
          </w:p>
        </w:tc>
        <w:tc>
          <w:tcPr>
            <w:tcW w:w="6466" w:type="dxa"/>
            <w:gridSpan w:val="2"/>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hideMark/>
          </w:tcPr>
          <w:p w14:paraId="06A4153E" w14:textId="77777777" w:rsidR="007000C5" w:rsidRDefault="007000C5" w:rsidP="004759F2">
            <w:pPr>
              <w:spacing w:after="16" w:line="252" w:lineRule="auto"/>
              <w:ind w:left="4" w:firstLine="0"/>
              <w:jc w:val="left"/>
              <w:rPr>
                <w:rFonts w:asciiTheme="minorHAnsi" w:hAnsiTheme="minorHAnsi" w:cstheme="minorHAnsi"/>
                <w:kern w:val="2"/>
                <w:sz w:val="22"/>
                <w:lang w:val="en-US" w:eastAsia="en-US"/>
                <w14:ligatures w14:val="standardContextual"/>
              </w:rPr>
            </w:pPr>
            <w:proofErr w:type="spellStart"/>
            <w:r>
              <w:rPr>
                <w:rFonts w:asciiTheme="minorHAnsi" w:eastAsia="Calibri" w:hAnsiTheme="minorHAnsi" w:cstheme="minorHAnsi"/>
                <w:kern w:val="2"/>
                <w:sz w:val="22"/>
                <w:lang w:val="en-US" w:eastAsia="en-US"/>
                <w14:ligatures w14:val="standardContextual"/>
              </w:rPr>
              <w:t>Sjednici</w:t>
            </w:r>
            <w:proofErr w:type="spellEnd"/>
            <w:r>
              <w:rPr>
                <w:rFonts w:asciiTheme="minorHAnsi" w:eastAsia="Calibri" w:hAnsiTheme="minorHAnsi" w:cstheme="minorHAnsi"/>
                <w:kern w:val="2"/>
                <w:sz w:val="22"/>
                <w:lang w:val="en-US" w:eastAsia="en-US"/>
                <w14:ligatures w14:val="standardContextual"/>
              </w:rPr>
              <w:t xml:space="preserve"> </w:t>
            </w:r>
            <w:proofErr w:type="spellStart"/>
            <w:r>
              <w:rPr>
                <w:rFonts w:asciiTheme="minorHAnsi" w:eastAsia="Calibri" w:hAnsiTheme="minorHAnsi" w:cstheme="minorHAnsi"/>
                <w:kern w:val="2"/>
                <w:sz w:val="22"/>
                <w:lang w:val="en-US" w:eastAsia="en-US"/>
                <w14:ligatures w14:val="standardContextual"/>
              </w:rPr>
              <w:t>prisustvuju</w:t>
            </w:r>
            <w:proofErr w:type="spellEnd"/>
            <w:r>
              <w:rPr>
                <w:rFonts w:asciiTheme="minorHAnsi" w:eastAsia="Calibri" w:hAnsiTheme="minorHAnsi" w:cstheme="minorHAnsi"/>
                <w:kern w:val="2"/>
                <w:sz w:val="22"/>
                <w:lang w:val="en-US" w:eastAsia="en-US"/>
                <w14:ligatures w14:val="standardContextual"/>
              </w:rPr>
              <w:t xml:space="preserve"> </w:t>
            </w:r>
            <w:proofErr w:type="spellStart"/>
            <w:r>
              <w:rPr>
                <w:rFonts w:asciiTheme="minorHAnsi" w:eastAsia="Calibri" w:hAnsiTheme="minorHAnsi" w:cstheme="minorHAnsi"/>
                <w:kern w:val="2"/>
                <w:sz w:val="22"/>
                <w:lang w:val="en-US" w:eastAsia="en-US"/>
                <w14:ligatures w14:val="standardContextual"/>
              </w:rPr>
              <w:t>članovi</w:t>
            </w:r>
            <w:proofErr w:type="spellEnd"/>
            <w:r>
              <w:rPr>
                <w:rFonts w:asciiTheme="minorHAnsi" w:eastAsia="Calibri" w:hAnsiTheme="minorHAnsi" w:cstheme="minorHAnsi"/>
                <w:kern w:val="2"/>
                <w:sz w:val="22"/>
                <w:lang w:val="en-US" w:eastAsia="en-US"/>
                <w14:ligatures w14:val="standardContextual"/>
              </w:rPr>
              <w:t xml:space="preserve"> </w:t>
            </w:r>
            <w:proofErr w:type="spellStart"/>
            <w:r>
              <w:rPr>
                <w:rFonts w:asciiTheme="minorHAnsi" w:eastAsia="Calibri" w:hAnsiTheme="minorHAnsi" w:cstheme="minorHAnsi"/>
                <w:kern w:val="2"/>
                <w:sz w:val="22"/>
                <w:lang w:val="en-US" w:eastAsia="en-US"/>
                <w14:ligatures w14:val="standardContextual"/>
              </w:rPr>
              <w:t>Skupštine</w:t>
            </w:r>
            <w:proofErr w:type="spellEnd"/>
            <w:r>
              <w:rPr>
                <w:rFonts w:asciiTheme="minorHAnsi" w:eastAsia="Calibri" w:hAnsiTheme="minorHAnsi" w:cstheme="minorHAnsi"/>
                <w:kern w:val="2"/>
                <w:sz w:val="22"/>
                <w:lang w:val="en-US" w:eastAsia="en-US"/>
                <w14:ligatures w14:val="standardContextual"/>
              </w:rPr>
              <w:t xml:space="preserve">: </w:t>
            </w:r>
          </w:p>
          <w:p w14:paraId="76D2AA4E" w14:textId="1BBDAC33" w:rsidR="007000C5" w:rsidRPr="00222162" w:rsidRDefault="00222162"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r>
              <w:rPr>
                <w:rFonts w:asciiTheme="minorHAnsi" w:eastAsia="Calibri" w:hAnsiTheme="minorHAnsi" w:cstheme="minorHAnsi"/>
                <w:kern w:val="2"/>
                <w:sz w:val="22"/>
                <w:lang w:val="en-US" w:eastAsia="en-US"/>
                <w14:ligatures w14:val="standardContextual"/>
              </w:rPr>
              <w:t xml:space="preserve">Nikola </w:t>
            </w:r>
            <w:proofErr w:type="spellStart"/>
            <w:r>
              <w:rPr>
                <w:rFonts w:asciiTheme="minorHAnsi" w:eastAsia="Calibri" w:hAnsiTheme="minorHAnsi" w:cstheme="minorHAnsi"/>
                <w:kern w:val="2"/>
                <w:sz w:val="22"/>
                <w:lang w:val="en-US" w:eastAsia="en-US"/>
                <w14:ligatures w14:val="standardContextual"/>
              </w:rPr>
              <w:t>Dlaka</w:t>
            </w:r>
            <w:proofErr w:type="spellEnd"/>
          </w:p>
          <w:p w14:paraId="5683F1D3" w14:textId="39BC6E99" w:rsidR="00222162" w:rsidRPr="00222162" w:rsidRDefault="00222162"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proofErr w:type="spellStart"/>
            <w:r>
              <w:rPr>
                <w:rFonts w:asciiTheme="minorHAnsi" w:eastAsia="Calibri" w:hAnsiTheme="minorHAnsi" w:cstheme="minorHAnsi"/>
                <w:kern w:val="2"/>
                <w:sz w:val="22"/>
                <w:lang w:val="en-US" w:eastAsia="en-US"/>
                <w14:ligatures w14:val="standardContextual"/>
              </w:rPr>
              <w:t>Toma</w:t>
            </w:r>
            <w:proofErr w:type="spellEnd"/>
            <w:r>
              <w:rPr>
                <w:rFonts w:asciiTheme="minorHAnsi" w:eastAsia="Calibri" w:hAnsiTheme="minorHAnsi" w:cstheme="minorHAnsi"/>
                <w:kern w:val="2"/>
                <w:sz w:val="22"/>
                <w:lang w:val="en-US" w:eastAsia="en-US"/>
                <w14:ligatures w14:val="standardContextual"/>
              </w:rPr>
              <w:t xml:space="preserve"> </w:t>
            </w:r>
            <w:proofErr w:type="spellStart"/>
            <w:r>
              <w:rPr>
                <w:rFonts w:asciiTheme="minorHAnsi" w:eastAsia="Calibri" w:hAnsiTheme="minorHAnsi" w:cstheme="minorHAnsi"/>
                <w:kern w:val="2"/>
                <w:sz w:val="22"/>
                <w:lang w:val="en-US" w:eastAsia="en-US"/>
                <w14:ligatures w14:val="standardContextual"/>
              </w:rPr>
              <w:t>Medanić</w:t>
            </w:r>
            <w:proofErr w:type="spellEnd"/>
          </w:p>
          <w:p w14:paraId="0CEBA778" w14:textId="60352BA3" w:rsidR="00222162" w:rsidRPr="00222162" w:rsidRDefault="00222162"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proofErr w:type="spellStart"/>
            <w:r>
              <w:rPr>
                <w:rFonts w:asciiTheme="minorHAnsi" w:eastAsia="Calibri" w:hAnsiTheme="minorHAnsi" w:cstheme="minorHAnsi"/>
                <w:kern w:val="2"/>
                <w:sz w:val="22"/>
                <w:lang w:val="en-US" w:eastAsia="en-US"/>
                <w14:ligatures w14:val="standardContextual"/>
              </w:rPr>
              <w:t>Danijel</w:t>
            </w:r>
            <w:proofErr w:type="spellEnd"/>
            <w:r>
              <w:rPr>
                <w:rFonts w:asciiTheme="minorHAnsi" w:eastAsia="Calibri" w:hAnsiTheme="minorHAnsi" w:cstheme="minorHAnsi"/>
                <w:kern w:val="2"/>
                <w:sz w:val="22"/>
                <w:lang w:val="en-US" w:eastAsia="en-US"/>
                <w14:ligatures w14:val="standardContextual"/>
              </w:rPr>
              <w:t xml:space="preserve"> </w:t>
            </w:r>
            <w:proofErr w:type="spellStart"/>
            <w:r>
              <w:rPr>
                <w:rFonts w:asciiTheme="minorHAnsi" w:eastAsia="Calibri" w:hAnsiTheme="minorHAnsi" w:cstheme="minorHAnsi"/>
                <w:kern w:val="2"/>
                <w:sz w:val="22"/>
                <w:lang w:val="en-US" w:eastAsia="en-US"/>
                <w14:ligatures w14:val="standardContextual"/>
              </w:rPr>
              <w:t>Ratković</w:t>
            </w:r>
            <w:proofErr w:type="spellEnd"/>
          </w:p>
          <w:p w14:paraId="72D7F7F5" w14:textId="4F74C6E4" w:rsidR="00222162" w:rsidRPr="00222162" w:rsidRDefault="00222162"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r>
              <w:rPr>
                <w:rFonts w:asciiTheme="minorHAnsi" w:eastAsia="Calibri" w:hAnsiTheme="minorHAnsi" w:cstheme="minorHAnsi"/>
                <w:kern w:val="2"/>
                <w:sz w:val="22"/>
                <w:lang w:val="en-US" w:eastAsia="en-US"/>
                <w14:ligatures w14:val="standardContextual"/>
              </w:rPr>
              <w:t xml:space="preserve">Ines </w:t>
            </w:r>
            <w:proofErr w:type="spellStart"/>
            <w:r>
              <w:rPr>
                <w:rFonts w:asciiTheme="minorHAnsi" w:eastAsia="Calibri" w:hAnsiTheme="minorHAnsi" w:cstheme="minorHAnsi"/>
                <w:kern w:val="2"/>
                <w:sz w:val="22"/>
                <w:lang w:val="en-US" w:eastAsia="en-US"/>
                <w14:ligatures w14:val="standardContextual"/>
              </w:rPr>
              <w:t>Milinović</w:t>
            </w:r>
            <w:proofErr w:type="spellEnd"/>
          </w:p>
          <w:p w14:paraId="4DFEF61D" w14:textId="42D8DB06" w:rsidR="00222162" w:rsidRPr="00222162" w:rsidRDefault="00222162"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r>
              <w:rPr>
                <w:rFonts w:asciiTheme="minorHAnsi" w:eastAsia="Calibri" w:hAnsiTheme="minorHAnsi" w:cstheme="minorHAnsi"/>
                <w:kern w:val="2"/>
                <w:sz w:val="22"/>
                <w:lang w:val="en-US" w:eastAsia="en-US"/>
                <w14:ligatures w14:val="standardContextual"/>
              </w:rPr>
              <w:t xml:space="preserve">Marin </w:t>
            </w:r>
            <w:proofErr w:type="spellStart"/>
            <w:r>
              <w:rPr>
                <w:rFonts w:asciiTheme="minorHAnsi" w:eastAsia="Calibri" w:hAnsiTheme="minorHAnsi" w:cstheme="minorHAnsi"/>
                <w:kern w:val="2"/>
                <w:sz w:val="22"/>
                <w:lang w:val="en-US" w:eastAsia="en-US"/>
                <w14:ligatures w14:val="standardContextual"/>
              </w:rPr>
              <w:t>Đurđević</w:t>
            </w:r>
            <w:proofErr w:type="spellEnd"/>
          </w:p>
          <w:p w14:paraId="32A7B08B" w14:textId="40D6E495" w:rsidR="00222162" w:rsidRDefault="00FB59DB"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r>
              <w:rPr>
                <w:rFonts w:asciiTheme="minorHAnsi" w:hAnsiTheme="minorHAnsi" w:cstheme="minorHAnsi"/>
                <w:kern w:val="2"/>
                <w:sz w:val="22"/>
                <w:lang w:val="en-US" w:eastAsia="en-US"/>
                <w14:ligatures w14:val="standardContextual"/>
              </w:rPr>
              <w:t xml:space="preserve">Tia </w:t>
            </w:r>
            <w:proofErr w:type="spellStart"/>
            <w:r>
              <w:rPr>
                <w:rFonts w:asciiTheme="minorHAnsi" w:hAnsiTheme="minorHAnsi" w:cstheme="minorHAnsi"/>
                <w:kern w:val="2"/>
                <w:sz w:val="22"/>
                <w:lang w:val="en-US" w:eastAsia="en-US"/>
                <w14:ligatures w14:val="standardContextual"/>
              </w:rPr>
              <w:t>Franović</w:t>
            </w:r>
            <w:proofErr w:type="spellEnd"/>
          </w:p>
          <w:p w14:paraId="170B7B28" w14:textId="77777777" w:rsidR="00B40EAE" w:rsidRDefault="00FB59DB"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proofErr w:type="spellStart"/>
            <w:r>
              <w:rPr>
                <w:rFonts w:asciiTheme="minorHAnsi" w:hAnsiTheme="minorHAnsi" w:cstheme="minorHAnsi"/>
                <w:kern w:val="2"/>
                <w:sz w:val="22"/>
                <w:lang w:val="en-US" w:eastAsia="en-US"/>
                <w14:ligatures w14:val="standardContextual"/>
              </w:rPr>
              <w:t>Ema</w:t>
            </w:r>
            <w:proofErr w:type="spellEnd"/>
            <w:r>
              <w:rPr>
                <w:rFonts w:asciiTheme="minorHAnsi" w:hAnsiTheme="minorHAnsi" w:cstheme="minorHAnsi"/>
                <w:kern w:val="2"/>
                <w:sz w:val="22"/>
                <w:lang w:val="en-US" w:eastAsia="en-US"/>
                <w14:ligatures w14:val="standardContextual"/>
              </w:rPr>
              <w:t xml:space="preserve"> </w:t>
            </w:r>
            <w:proofErr w:type="spellStart"/>
            <w:r>
              <w:rPr>
                <w:rFonts w:asciiTheme="minorHAnsi" w:hAnsiTheme="minorHAnsi" w:cstheme="minorHAnsi"/>
                <w:kern w:val="2"/>
                <w:sz w:val="22"/>
                <w:lang w:val="en-US" w:eastAsia="en-US"/>
                <w14:ligatures w14:val="standardContextual"/>
              </w:rPr>
              <w:t>Milotić</w:t>
            </w:r>
            <w:proofErr w:type="spellEnd"/>
          </w:p>
          <w:p w14:paraId="07628D2C" w14:textId="626E58FD" w:rsidR="00DC57AC" w:rsidRPr="00231EB6" w:rsidRDefault="00DC57AC" w:rsidP="00231EB6">
            <w:pPr>
              <w:pStyle w:val="Odlomakpopisa"/>
              <w:numPr>
                <w:ilvl w:val="0"/>
                <w:numId w:val="1"/>
              </w:numPr>
              <w:spacing w:after="160" w:line="252" w:lineRule="auto"/>
              <w:jc w:val="left"/>
              <w:rPr>
                <w:rFonts w:asciiTheme="minorHAnsi" w:hAnsiTheme="minorHAnsi" w:cstheme="minorHAnsi"/>
                <w:kern w:val="2"/>
                <w:sz w:val="22"/>
                <w:lang w:val="en-US" w:eastAsia="en-US"/>
                <w14:ligatures w14:val="standardContextual"/>
              </w:rPr>
            </w:pPr>
            <w:r>
              <w:rPr>
                <w:rFonts w:asciiTheme="minorHAnsi" w:hAnsiTheme="minorHAnsi" w:cstheme="minorHAnsi"/>
                <w:kern w:val="2"/>
                <w:sz w:val="22"/>
                <w:lang w:val="en-US" w:eastAsia="en-US"/>
                <w14:ligatures w14:val="standardContextual"/>
              </w:rPr>
              <w:t xml:space="preserve">Mateo </w:t>
            </w:r>
            <w:proofErr w:type="spellStart"/>
            <w:r>
              <w:rPr>
                <w:rFonts w:asciiTheme="minorHAnsi" w:hAnsiTheme="minorHAnsi" w:cstheme="minorHAnsi"/>
                <w:kern w:val="2"/>
                <w:sz w:val="22"/>
                <w:lang w:val="en-US" w:eastAsia="en-US"/>
                <w14:ligatures w14:val="standardContextual"/>
              </w:rPr>
              <w:t>Štimac</w:t>
            </w:r>
            <w:proofErr w:type="spellEnd"/>
            <w:r>
              <w:rPr>
                <w:rFonts w:asciiTheme="minorHAnsi" w:hAnsiTheme="minorHAnsi" w:cstheme="minorHAnsi"/>
                <w:kern w:val="2"/>
                <w:sz w:val="22"/>
                <w:lang w:val="en-US" w:eastAsia="en-US"/>
                <w14:ligatures w14:val="standardContextual"/>
              </w:rPr>
              <w:t xml:space="preserve">, </w:t>
            </w:r>
            <w:proofErr w:type="spellStart"/>
            <w:r>
              <w:rPr>
                <w:rFonts w:asciiTheme="minorHAnsi" w:hAnsiTheme="minorHAnsi" w:cstheme="minorHAnsi"/>
                <w:kern w:val="2"/>
                <w:sz w:val="22"/>
                <w:lang w:val="en-US" w:eastAsia="en-US"/>
                <w14:ligatures w14:val="standardContextual"/>
              </w:rPr>
              <w:t>zamjenik</w:t>
            </w:r>
            <w:proofErr w:type="spellEnd"/>
            <w:r>
              <w:rPr>
                <w:rFonts w:asciiTheme="minorHAnsi" w:hAnsiTheme="minorHAnsi" w:cstheme="minorHAnsi"/>
                <w:kern w:val="2"/>
                <w:sz w:val="22"/>
                <w:lang w:val="en-US" w:eastAsia="en-US"/>
                <w14:ligatures w14:val="standardContextual"/>
              </w:rPr>
              <w:t xml:space="preserve"> </w:t>
            </w:r>
            <w:proofErr w:type="spellStart"/>
            <w:r>
              <w:rPr>
                <w:rFonts w:asciiTheme="minorHAnsi" w:hAnsiTheme="minorHAnsi" w:cstheme="minorHAnsi"/>
                <w:kern w:val="2"/>
                <w:sz w:val="22"/>
                <w:lang w:val="en-US" w:eastAsia="en-US"/>
                <w14:ligatures w14:val="standardContextual"/>
              </w:rPr>
              <w:t>člana</w:t>
            </w:r>
            <w:proofErr w:type="spellEnd"/>
            <w:r>
              <w:rPr>
                <w:rFonts w:asciiTheme="minorHAnsi" w:hAnsiTheme="minorHAnsi" w:cstheme="minorHAnsi"/>
                <w:kern w:val="2"/>
                <w:sz w:val="22"/>
                <w:lang w:val="en-US" w:eastAsia="en-US"/>
                <w14:ligatures w14:val="standardContextual"/>
              </w:rPr>
              <w:t xml:space="preserve"> </w:t>
            </w:r>
            <w:proofErr w:type="spellStart"/>
            <w:r>
              <w:rPr>
                <w:rFonts w:asciiTheme="minorHAnsi" w:hAnsiTheme="minorHAnsi" w:cstheme="minorHAnsi"/>
                <w:kern w:val="2"/>
                <w:sz w:val="22"/>
                <w:lang w:val="en-US" w:eastAsia="en-US"/>
                <w14:ligatures w14:val="standardContextual"/>
              </w:rPr>
              <w:t>Skupštine</w:t>
            </w:r>
            <w:proofErr w:type="spellEnd"/>
            <w:r>
              <w:rPr>
                <w:rFonts w:asciiTheme="minorHAnsi" w:hAnsiTheme="minorHAnsi" w:cstheme="minorHAnsi"/>
                <w:kern w:val="2"/>
                <w:sz w:val="22"/>
                <w:lang w:val="en-US" w:eastAsia="en-US"/>
                <w14:ligatures w14:val="standardContextual"/>
              </w:rPr>
              <w:t xml:space="preserve"> bez </w:t>
            </w:r>
            <w:proofErr w:type="spellStart"/>
            <w:r>
              <w:rPr>
                <w:rFonts w:asciiTheme="minorHAnsi" w:hAnsiTheme="minorHAnsi" w:cstheme="minorHAnsi"/>
                <w:kern w:val="2"/>
                <w:sz w:val="22"/>
                <w:lang w:val="en-US" w:eastAsia="en-US"/>
                <w14:ligatures w14:val="standardContextual"/>
              </w:rPr>
              <w:t>prava</w:t>
            </w:r>
            <w:proofErr w:type="spellEnd"/>
            <w:r>
              <w:rPr>
                <w:rFonts w:asciiTheme="minorHAnsi" w:hAnsiTheme="minorHAnsi" w:cstheme="minorHAnsi"/>
                <w:kern w:val="2"/>
                <w:sz w:val="22"/>
                <w:lang w:val="en-US" w:eastAsia="en-US"/>
                <w14:ligatures w14:val="standardContextual"/>
              </w:rPr>
              <w:t xml:space="preserve"> </w:t>
            </w:r>
            <w:proofErr w:type="spellStart"/>
            <w:r>
              <w:rPr>
                <w:rFonts w:asciiTheme="minorHAnsi" w:hAnsiTheme="minorHAnsi" w:cstheme="minorHAnsi"/>
                <w:kern w:val="2"/>
                <w:sz w:val="22"/>
                <w:lang w:val="en-US" w:eastAsia="en-US"/>
                <w14:ligatures w14:val="standardContextual"/>
              </w:rPr>
              <w:t>glasa</w:t>
            </w:r>
            <w:proofErr w:type="spellEnd"/>
          </w:p>
        </w:tc>
      </w:tr>
      <w:tr w:rsidR="007000C5" w14:paraId="642F6880" w14:textId="77777777" w:rsidTr="004759F2">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10C4E8A5"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3. </w:t>
            </w:r>
          </w:p>
        </w:tc>
        <w:tc>
          <w:tcPr>
            <w:tcW w:w="2123"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6D1DB99C" w14:textId="77777777" w:rsidR="007000C5" w:rsidRDefault="007000C5" w:rsidP="004759F2">
            <w:pPr>
              <w:spacing w:after="0" w:line="252" w:lineRule="auto"/>
              <w:ind w:left="0" w:right="55" w:firstLine="0"/>
              <w:jc w:val="center"/>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Ostali</w:t>
            </w:r>
            <w:proofErr w:type="spellEnd"/>
            <w:r>
              <w:rPr>
                <w:rFonts w:ascii="Calibri" w:eastAsia="Calibri" w:hAnsi="Calibri" w:cs="Calibri"/>
                <w:kern w:val="2"/>
                <w:sz w:val="22"/>
                <w:lang w:val="en-US" w:eastAsia="en-US"/>
                <w14:ligatures w14:val="standardContextual"/>
              </w:rPr>
              <w:t xml:space="preserve"> </w:t>
            </w:r>
            <w:proofErr w:type="spellStart"/>
            <w:r>
              <w:rPr>
                <w:rFonts w:ascii="Calibri" w:eastAsia="Calibri" w:hAnsi="Calibri" w:cs="Calibri"/>
                <w:kern w:val="2"/>
                <w:sz w:val="22"/>
                <w:lang w:val="en-US" w:eastAsia="en-US"/>
                <w14:ligatures w14:val="standardContextual"/>
              </w:rPr>
              <w:t>prisutni</w:t>
            </w:r>
            <w:proofErr w:type="spellEnd"/>
            <w:r>
              <w:rPr>
                <w:rFonts w:ascii="Calibri" w:eastAsia="Calibri" w:hAnsi="Calibri" w:cs="Calibri"/>
                <w:kern w:val="2"/>
                <w:sz w:val="22"/>
                <w:lang w:val="en-US" w:eastAsia="en-US"/>
                <w14:ligatures w14:val="standardContextual"/>
              </w:rPr>
              <w:t xml:space="preserve">: </w:t>
            </w:r>
          </w:p>
        </w:tc>
        <w:tc>
          <w:tcPr>
            <w:tcW w:w="6466" w:type="dxa"/>
            <w:gridSpan w:val="2"/>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tcPr>
          <w:p w14:paraId="2866944D" w14:textId="4ADED332" w:rsidR="007000C5" w:rsidRPr="008940F2" w:rsidRDefault="00DC57AC" w:rsidP="008940F2">
            <w:pPr>
              <w:pStyle w:val="Odlomakpopisa"/>
              <w:numPr>
                <w:ilvl w:val="0"/>
                <w:numId w:val="6"/>
              </w:numPr>
              <w:spacing w:after="0" w:line="252" w:lineRule="auto"/>
              <w:jc w:val="left"/>
              <w:rPr>
                <w:rFonts w:asciiTheme="minorHAnsi" w:eastAsia="Calibri" w:hAnsiTheme="minorHAnsi" w:cs="Calibri"/>
                <w:kern w:val="2"/>
                <w:sz w:val="22"/>
                <w:lang w:val="en-US" w:eastAsia="en-US"/>
                <w14:ligatures w14:val="standardContextual"/>
              </w:rPr>
            </w:pPr>
            <w:r w:rsidRPr="008940F2">
              <w:rPr>
                <w:rFonts w:asciiTheme="minorHAnsi" w:eastAsia="Calibri" w:hAnsiTheme="minorHAnsi" w:cs="Calibri"/>
                <w:kern w:val="2"/>
                <w:sz w:val="22"/>
                <w:lang w:val="en-US" w:eastAsia="en-US"/>
                <w14:ligatures w14:val="standardContextual"/>
              </w:rPr>
              <w:t xml:space="preserve">Hanna </w:t>
            </w:r>
            <w:proofErr w:type="spellStart"/>
            <w:r w:rsidRPr="008940F2">
              <w:rPr>
                <w:rFonts w:asciiTheme="minorHAnsi" w:eastAsia="Calibri" w:hAnsiTheme="minorHAnsi" w:cs="Calibri"/>
                <w:kern w:val="2"/>
                <w:sz w:val="22"/>
                <w:lang w:val="en-US" w:eastAsia="en-US"/>
                <w14:ligatures w14:val="standardContextual"/>
              </w:rPr>
              <w:t>Jureša</w:t>
            </w:r>
            <w:proofErr w:type="spellEnd"/>
            <w:r w:rsidRPr="008940F2">
              <w:rPr>
                <w:rFonts w:asciiTheme="minorHAnsi" w:eastAsia="Calibri" w:hAnsiTheme="minorHAnsi" w:cs="Calibri"/>
                <w:kern w:val="2"/>
                <w:sz w:val="22"/>
                <w:lang w:val="en-US" w:eastAsia="en-US"/>
                <w14:ligatures w14:val="standardContextual"/>
              </w:rPr>
              <w:t xml:space="preserve">, </w:t>
            </w:r>
            <w:proofErr w:type="spellStart"/>
            <w:r w:rsidRPr="008940F2">
              <w:rPr>
                <w:rFonts w:asciiTheme="minorHAnsi" w:eastAsia="Calibri" w:hAnsiTheme="minorHAnsi" w:cs="Calibri"/>
                <w:kern w:val="2"/>
                <w:sz w:val="22"/>
                <w:lang w:val="en-US" w:eastAsia="en-US"/>
                <w14:ligatures w14:val="standardContextual"/>
              </w:rPr>
              <w:t>studentska</w:t>
            </w:r>
            <w:proofErr w:type="spellEnd"/>
            <w:r w:rsidRPr="008940F2">
              <w:rPr>
                <w:rFonts w:asciiTheme="minorHAnsi" w:eastAsia="Calibri" w:hAnsiTheme="minorHAnsi" w:cs="Calibri"/>
                <w:kern w:val="2"/>
                <w:sz w:val="22"/>
                <w:lang w:val="en-US" w:eastAsia="en-US"/>
                <w14:ligatures w14:val="standardContextual"/>
              </w:rPr>
              <w:t xml:space="preserve"> </w:t>
            </w:r>
            <w:proofErr w:type="spellStart"/>
            <w:r w:rsidRPr="008940F2">
              <w:rPr>
                <w:rFonts w:asciiTheme="minorHAnsi" w:eastAsia="Calibri" w:hAnsiTheme="minorHAnsi" w:cs="Calibri"/>
                <w:kern w:val="2"/>
                <w:sz w:val="22"/>
                <w:lang w:val="en-US" w:eastAsia="en-US"/>
                <w14:ligatures w14:val="standardContextual"/>
              </w:rPr>
              <w:t>pravobraniteljica</w:t>
            </w:r>
            <w:proofErr w:type="spellEnd"/>
          </w:p>
          <w:p w14:paraId="025426EB" w14:textId="77777777" w:rsidR="007000C5" w:rsidRDefault="007000C5" w:rsidP="004759F2">
            <w:pPr>
              <w:spacing w:after="0" w:line="252" w:lineRule="auto"/>
              <w:ind w:left="0" w:firstLine="0"/>
              <w:jc w:val="left"/>
              <w:rPr>
                <w:rFonts w:ascii="Calibri" w:eastAsia="Calibri" w:hAnsi="Calibri" w:cs="Calibri"/>
                <w:kern w:val="2"/>
                <w:sz w:val="2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7165A9C9" w14:textId="77777777" w:rsidR="007000C5" w:rsidRDefault="007000C5" w:rsidP="004759F2">
            <w:pPr>
              <w:spacing w:after="0" w:line="252" w:lineRule="auto"/>
              <w:ind w:left="0" w:firstLine="0"/>
              <w:jc w:val="left"/>
              <w:rPr>
                <w:rFonts w:ascii="Calibri" w:eastAsia="Calibri" w:hAnsi="Calibri" w:cs="Calibri"/>
                <w:kern w:val="2"/>
                <w:sz w:val="22"/>
                <w:lang w:val="en-US" w:eastAsia="en-US"/>
                <w14:ligatures w14:val="standardContextual"/>
              </w:rPr>
            </w:pPr>
          </w:p>
        </w:tc>
      </w:tr>
      <w:tr w:rsidR="007000C5" w14:paraId="0A6D2ED6" w14:textId="77777777" w:rsidTr="004759F2">
        <w:trPr>
          <w:trHeight w:val="575"/>
        </w:trPr>
        <w:tc>
          <w:tcPr>
            <w:tcW w:w="456"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09C8D73C"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78F5DF60"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4. </w:t>
            </w:r>
          </w:p>
        </w:tc>
        <w:tc>
          <w:tcPr>
            <w:tcW w:w="2123"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0B876A21" w14:textId="77777777" w:rsidR="007000C5" w:rsidRDefault="007000C5" w:rsidP="004759F2">
            <w:pPr>
              <w:spacing w:after="0" w:line="252" w:lineRule="auto"/>
              <w:ind w:left="32" w:firstLine="0"/>
              <w:jc w:val="left"/>
              <w:rPr>
                <w:kern w:val="2"/>
                <w:lang w:val="en-US" w:eastAsia="en-US"/>
                <w14:ligatures w14:val="standardContextual"/>
              </w:rPr>
            </w:pPr>
            <w:proofErr w:type="spellStart"/>
            <w:r>
              <w:rPr>
                <w:rFonts w:ascii="Calibri" w:eastAsia="Calibri" w:hAnsi="Calibri" w:cs="Calibri"/>
                <w:kern w:val="2"/>
                <w:sz w:val="22"/>
                <w:lang w:val="en-US" w:eastAsia="en-US"/>
                <w14:ligatures w14:val="standardContextual"/>
              </w:rPr>
              <w:t>Odsustvo</w:t>
            </w:r>
            <w:proofErr w:type="spellEnd"/>
            <w:r>
              <w:rPr>
                <w:rFonts w:ascii="Calibri" w:eastAsia="Calibri" w:hAnsi="Calibri" w:cs="Calibri"/>
                <w:kern w:val="2"/>
                <w:sz w:val="22"/>
                <w:lang w:val="en-US" w:eastAsia="en-US"/>
                <w14:ligatures w14:val="standardContextual"/>
              </w:rPr>
              <w:t xml:space="preserve"> </w:t>
            </w:r>
            <w:proofErr w:type="spellStart"/>
            <w:r>
              <w:rPr>
                <w:rFonts w:ascii="Calibri" w:eastAsia="Calibri" w:hAnsi="Calibri" w:cs="Calibri"/>
                <w:kern w:val="2"/>
                <w:sz w:val="22"/>
                <w:lang w:val="en-US" w:eastAsia="en-US"/>
                <w14:ligatures w14:val="standardContextual"/>
              </w:rPr>
              <w:t>opravdali</w:t>
            </w:r>
            <w:proofErr w:type="spellEnd"/>
            <w:r>
              <w:rPr>
                <w:rFonts w:ascii="Calibri" w:eastAsia="Calibri" w:hAnsi="Calibri" w:cs="Calibri"/>
                <w:kern w:val="2"/>
                <w:sz w:val="22"/>
                <w:lang w:val="en-US" w:eastAsia="en-US"/>
                <w14:ligatures w14:val="standardContextual"/>
              </w:rPr>
              <w:t xml:space="preserve">: </w:t>
            </w:r>
          </w:p>
        </w:tc>
        <w:tc>
          <w:tcPr>
            <w:tcW w:w="4394" w:type="dxa"/>
            <w:tcBorders>
              <w:top w:val="single" w:sz="4" w:space="0" w:color="000000"/>
              <w:left w:val="single" w:sz="4" w:space="0" w:color="000000"/>
              <w:bottom w:val="single" w:sz="4" w:space="0" w:color="000000"/>
              <w:right w:val="nil"/>
            </w:tcBorders>
            <w:tcMar>
              <w:top w:w="40" w:type="dxa"/>
              <w:left w:w="107" w:type="dxa"/>
              <w:bottom w:w="0" w:type="dxa"/>
              <w:right w:w="115" w:type="dxa"/>
            </w:tcMar>
            <w:hideMark/>
          </w:tcPr>
          <w:p w14:paraId="64FF1807" w14:textId="77777777" w:rsidR="007000C5" w:rsidRDefault="007000C5" w:rsidP="004759F2">
            <w:pPr>
              <w:spacing w:after="0" w:line="252" w:lineRule="auto"/>
              <w:jc w:val="left"/>
              <w:rPr>
                <w:kern w:val="2"/>
                <w:lang w:val="en-US" w:eastAsia="en-US"/>
                <w14:ligatures w14:val="standardContextual"/>
              </w:rPr>
            </w:pPr>
            <w:r>
              <w:rPr>
                <w:kern w:val="2"/>
                <w:lang w:val="en-US" w:eastAsia="en-US"/>
                <w14:ligatures w14:val="standardContextual"/>
              </w:rPr>
              <w:t>/</w:t>
            </w:r>
          </w:p>
        </w:tc>
        <w:tc>
          <w:tcPr>
            <w:tcW w:w="2072" w:type="dxa"/>
            <w:tcBorders>
              <w:top w:val="single" w:sz="4" w:space="0" w:color="000000"/>
              <w:left w:val="nil"/>
              <w:bottom w:val="single" w:sz="4" w:space="0" w:color="000000"/>
              <w:right w:val="single" w:sz="4" w:space="0" w:color="000000"/>
            </w:tcBorders>
            <w:tcMar>
              <w:top w:w="40" w:type="dxa"/>
              <w:left w:w="107" w:type="dxa"/>
              <w:bottom w:w="0" w:type="dxa"/>
              <w:right w:w="115" w:type="dxa"/>
            </w:tcMar>
          </w:tcPr>
          <w:p w14:paraId="2949AC8C" w14:textId="77777777" w:rsidR="007000C5" w:rsidRDefault="007000C5" w:rsidP="004759F2">
            <w:pPr>
              <w:spacing w:after="160" w:line="252" w:lineRule="auto"/>
              <w:ind w:left="0" w:firstLine="0"/>
              <w:jc w:val="left"/>
              <w:rPr>
                <w:kern w:val="2"/>
                <w:lang w:val="en-US" w:eastAsia="en-US"/>
                <w14:ligatures w14:val="standardContextual"/>
              </w:rPr>
            </w:pPr>
          </w:p>
        </w:tc>
      </w:tr>
      <w:tr w:rsidR="007000C5" w14:paraId="28C18724" w14:textId="77777777" w:rsidTr="004759F2">
        <w:trPr>
          <w:trHeight w:val="1985"/>
        </w:trPr>
        <w:tc>
          <w:tcPr>
            <w:tcW w:w="456"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19AA6F28"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lastRenderedPageBreak/>
              <w:t xml:space="preserve"> </w:t>
            </w:r>
          </w:p>
          <w:p w14:paraId="3A7719D6"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06270B73"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22EEF30D"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5. </w:t>
            </w:r>
          </w:p>
        </w:tc>
        <w:tc>
          <w:tcPr>
            <w:tcW w:w="2123"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43EEFD02" w14:textId="77777777" w:rsidR="007000C5" w:rsidRDefault="007000C5" w:rsidP="004759F2">
            <w:pPr>
              <w:spacing w:after="0" w:line="252" w:lineRule="auto"/>
              <w:ind w:left="1"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426D13E9" w14:textId="77777777" w:rsidR="007000C5" w:rsidRDefault="007000C5" w:rsidP="004759F2">
            <w:pPr>
              <w:spacing w:after="0" w:line="252" w:lineRule="auto"/>
              <w:ind w:left="1"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6DA1B7D8" w14:textId="77777777" w:rsidR="007000C5" w:rsidRDefault="007000C5" w:rsidP="004759F2">
            <w:pPr>
              <w:spacing w:after="0" w:line="252" w:lineRule="auto"/>
              <w:ind w:left="1"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7016D061" w14:textId="77777777" w:rsidR="007000C5" w:rsidRDefault="007000C5" w:rsidP="004759F2">
            <w:pPr>
              <w:spacing w:after="0" w:line="252" w:lineRule="auto"/>
              <w:ind w:left="1"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Dnevni red: </w:t>
            </w:r>
          </w:p>
        </w:tc>
        <w:tc>
          <w:tcPr>
            <w:tcW w:w="6466" w:type="dxa"/>
            <w:gridSpan w:val="2"/>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hideMark/>
          </w:tcPr>
          <w:p w14:paraId="3644FD45" w14:textId="77777777" w:rsidR="007000C5" w:rsidRPr="00454F7A" w:rsidRDefault="007000C5" w:rsidP="00E564D4">
            <w:pPr>
              <w:spacing w:after="16" w:line="252" w:lineRule="auto"/>
              <w:ind w:left="4" w:firstLine="0"/>
              <w:rPr>
                <w:rFonts w:asciiTheme="minorHAnsi" w:hAnsiTheme="minorHAnsi"/>
                <w:kern w:val="2"/>
                <w:lang w:val="en-US" w:eastAsia="en-US"/>
                <w14:ligatures w14:val="standardContextual"/>
              </w:rPr>
            </w:pPr>
            <w:proofErr w:type="spellStart"/>
            <w:r w:rsidRPr="00454F7A">
              <w:rPr>
                <w:rFonts w:asciiTheme="minorHAnsi" w:eastAsia="Calibri" w:hAnsiTheme="minorHAnsi" w:cs="Calibri"/>
                <w:kern w:val="2"/>
                <w:sz w:val="22"/>
                <w:lang w:val="en-US" w:eastAsia="en-US"/>
                <w14:ligatures w14:val="standardContextual"/>
              </w:rPr>
              <w:t>Predsjednik</w:t>
            </w:r>
            <w:proofErr w:type="spellEnd"/>
            <w:r w:rsidRPr="00454F7A">
              <w:rPr>
                <w:rFonts w:asciiTheme="minorHAnsi" w:eastAsia="Calibri" w:hAnsiTheme="minorHAnsi" w:cs="Calibri"/>
                <w:kern w:val="2"/>
                <w:sz w:val="22"/>
                <w:lang w:val="en-US" w:eastAsia="en-US"/>
                <w14:ligatures w14:val="standardContextual"/>
              </w:rPr>
              <w:t xml:space="preserve"> </w:t>
            </w:r>
            <w:proofErr w:type="spellStart"/>
            <w:r w:rsidRPr="00454F7A">
              <w:rPr>
                <w:rFonts w:asciiTheme="minorHAnsi" w:eastAsia="Calibri" w:hAnsiTheme="minorHAnsi" w:cs="Calibri"/>
                <w:kern w:val="2"/>
                <w:sz w:val="22"/>
                <w:lang w:val="en-US" w:eastAsia="en-US"/>
                <w14:ligatures w14:val="standardContextual"/>
              </w:rPr>
              <w:t>predlaže</w:t>
            </w:r>
            <w:proofErr w:type="spellEnd"/>
            <w:r w:rsidRPr="00454F7A">
              <w:rPr>
                <w:rFonts w:asciiTheme="minorHAnsi" w:eastAsia="Calibri" w:hAnsiTheme="minorHAnsi" w:cs="Calibri"/>
                <w:kern w:val="2"/>
                <w:sz w:val="22"/>
                <w:lang w:val="en-US" w:eastAsia="en-US"/>
                <w14:ligatures w14:val="standardContextual"/>
              </w:rPr>
              <w:t xml:space="preserve"> </w:t>
            </w:r>
            <w:proofErr w:type="spellStart"/>
            <w:r w:rsidRPr="00454F7A">
              <w:rPr>
                <w:rFonts w:asciiTheme="minorHAnsi" w:eastAsia="Calibri" w:hAnsiTheme="minorHAnsi" w:cs="Calibri"/>
                <w:kern w:val="2"/>
                <w:sz w:val="22"/>
                <w:lang w:val="en-US" w:eastAsia="en-US"/>
                <w14:ligatures w14:val="standardContextual"/>
              </w:rPr>
              <w:t>sljedeći</w:t>
            </w:r>
            <w:proofErr w:type="spellEnd"/>
            <w:r w:rsidRPr="00454F7A">
              <w:rPr>
                <w:rFonts w:asciiTheme="minorHAnsi" w:eastAsia="Calibri" w:hAnsiTheme="minorHAnsi" w:cs="Calibri"/>
                <w:kern w:val="2"/>
                <w:sz w:val="22"/>
                <w:lang w:val="en-US" w:eastAsia="en-US"/>
                <w14:ligatures w14:val="standardContextual"/>
              </w:rPr>
              <w:t xml:space="preserve"> </w:t>
            </w:r>
            <w:proofErr w:type="spellStart"/>
            <w:r w:rsidRPr="00454F7A">
              <w:rPr>
                <w:rFonts w:asciiTheme="minorHAnsi" w:eastAsia="Calibri" w:hAnsiTheme="minorHAnsi" w:cs="Calibri"/>
                <w:kern w:val="2"/>
                <w:sz w:val="22"/>
                <w:lang w:val="en-US" w:eastAsia="en-US"/>
                <w14:ligatures w14:val="standardContextual"/>
              </w:rPr>
              <w:t>dnevni</w:t>
            </w:r>
            <w:proofErr w:type="spellEnd"/>
            <w:r w:rsidRPr="00454F7A">
              <w:rPr>
                <w:rFonts w:asciiTheme="minorHAnsi" w:eastAsia="Calibri" w:hAnsiTheme="minorHAnsi" w:cs="Calibri"/>
                <w:kern w:val="2"/>
                <w:sz w:val="22"/>
                <w:lang w:val="en-US" w:eastAsia="en-US"/>
                <w14:ligatures w14:val="standardContextual"/>
              </w:rPr>
              <w:t xml:space="preserve"> red: </w:t>
            </w:r>
          </w:p>
          <w:p w14:paraId="004BF750" w14:textId="49563EF3" w:rsidR="007000C5" w:rsidRDefault="00EA3E49" w:rsidP="00E564D4">
            <w:pPr>
              <w:pStyle w:val="Odlomakpopisa"/>
              <w:numPr>
                <w:ilvl w:val="0"/>
                <w:numId w:val="2"/>
              </w:numPr>
              <w:spacing w:after="160" w:line="252" w:lineRule="auto"/>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Usvajanje dnevnog reda 22</w:t>
            </w:r>
            <w:r w:rsidR="00913A3F">
              <w:rPr>
                <w:rFonts w:asciiTheme="minorHAnsi" w:hAnsiTheme="minorHAnsi" w:cstheme="minorHAnsi"/>
                <w:kern w:val="2"/>
                <w:sz w:val="22"/>
                <w:szCs w:val="20"/>
                <w:lang w:eastAsia="en-US"/>
                <w14:ligatures w14:val="standardContextual"/>
              </w:rPr>
              <w:t>. sjednice Skupštine SZPRAVRI</w:t>
            </w:r>
          </w:p>
          <w:p w14:paraId="498DEAE0" w14:textId="67CAD793" w:rsidR="00913A3F" w:rsidRDefault="00EA3E49" w:rsidP="00E564D4">
            <w:pPr>
              <w:pStyle w:val="Odlomakpopisa"/>
              <w:numPr>
                <w:ilvl w:val="0"/>
                <w:numId w:val="2"/>
              </w:numPr>
              <w:spacing w:after="160" w:line="252" w:lineRule="auto"/>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Usvajanje zapisnika s 21</w:t>
            </w:r>
            <w:r w:rsidR="00913A3F">
              <w:rPr>
                <w:rFonts w:asciiTheme="minorHAnsi" w:hAnsiTheme="minorHAnsi" w:cstheme="minorHAnsi"/>
                <w:kern w:val="2"/>
                <w:sz w:val="22"/>
                <w:szCs w:val="20"/>
                <w:lang w:eastAsia="en-US"/>
                <w14:ligatures w14:val="standardContextual"/>
              </w:rPr>
              <w:t>. sjednice Skupštine SZPRAVRI</w:t>
            </w:r>
          </w:p>
          <w:p w14:paraId="39F757FC" w14:textId="77777777" w:rsidR="00913A3F" w:rsidRDefault="00913A3F" w:rsidP="00E564D4">
            <w:pPr>
              <w:pStyle w:val="Odlomakpopisa"/>
              <w:numPr>
                <w:ilvl w:val="0"/>
                <w:numId w:val="2"/>
              </w:numPr>
              <w:spacing w:after="160" w:line="252" w:lineRule="auto"/>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Izvješće predsjednika</w:t>
            </w:r>
          </w:p>
          <w:p w14:paraId="60EF8CA3" w14:textId="6617F9E2" w:rsidR="0052489D" w:rsidRDefault="00EA3E49" w:rsidP="00913A3F">
            <w:pPr>
              <w:pStyle w:val="Odlomakpopisa"/>
              <w:numPr>
                <w:ilvl w:val="0"/>
                <w:numId w:val="2"/>
              </w:numPr>
              <w:spacing w:after="160" w:line="252" w:lineRule="auto"/>
              <w:jc w:val="left"/>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Planovi projekata</w:t>
            </w:r>
          </w:p>
          <w:p w14:paraId="79BDB474" w14:textId="2E9FE73A" w:rsidR="00255E24" w:rsidRDefault="00EA3E49" w:rsidP="00913A3F">
            <w:pPr>
              <w:pStyle w:val="Odlomakpopisa"/>
              <w:numPr>
                <w:ilvl w:val="0"/>
                <w:numId w:val="2"/>
              </w:numPr>
              <w:spacing w:after="160" w:line="252" w:lineRule="auto"/>
              <w:jc w:val="left"/>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Izvješće studentske pravobraniteljice</w:t>
            </w:r>
          </w:p>
          <w:p w14:paraId="3643960F" w14:textId="5B6CC351" w:rsidR="000D4D2F" w:rsidRPr="00EA3E49" w:rsidRDefault="00B3480D" w:rsidP="00EA3E49">
            <w:pPr>
              <w:pStyle w:val="Odlomakpopisa"/>
              <w:numPr>
                <w:ilvl w:val="0"/>
                <w:numId w:val="2"/>
              </w:numPr>
              <w:spacing w:after="160" w:line="252" w:lineRule="auto"/>
              <w:jc w:val="left"/>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Izvješće studentskih udruga</w:t>
            </w:r>
          </w:p>
          <w:p w14:paraId="6A5061B7" w14:textId="586D66B0" w:rsidR="002406D0" w:rsidRPr="00496147" w:rsidRDefault="002406D0" w:rsidP="00496147">
            <w:pPr>
              <w:pStyle w:val="Odlomakpopisa"/>
              <w:numPr>
                <w:ilvl w:val="0"/>
                <w:numId w:val="2"/>
              </w:numPr>
              <w:spacing w:after="160" w:line="252" w:lineRule="auto"/>
              <w:jc w:val="left"/>
              <w:rPr>
                <w:rFonts w:asciiTheme="minorHAnsi" w:hAnsiTheme="minorHAnsi" w:cstheme="minorHAnsi"/>
                <w:kern w:val="2"/>
                <w:sz w:val="22"/>
                <w:szCs w:val="20"/>
                <w:lang w:eastAsia="en-US"/>
                <w14:ligatures w14:val="standardContextual"/>
              </w:rPr>
            </w:pPr>
            <w:r w:rsidRPr="00496147">
              <w:rPr>
                <w:rFonts w:asciiTheme="minorHAnsi" w:hAnsiTheme="minorHAnsi" w:cstheme="minorHAnsi"/>
                <w:kern w:val="2"/>
                <w:sz w:val="22"/>
                <w:szCs w:val="20"/>
                <w:lang w:eastAsia="en-US"/>
                <w14:ligatures w14:val="standardContextual"/>
              </w:rPr>
              <w:t>Razno</w:t>
            </w:r>
          </w:p>
        </w:tc>
      </w:tr>
    </w:tbl>
    <w:p w14:paraId="236A4BDE" w14:textId="77777777" w:rsidR="007000C5" w:rsidRDefault="007000C5" w:rsidP="007000C5">
      <w:pPr>
        <w:spacing w:after="0" w:line="360" w:lineRule="auto"/>
        <w:ind w:left="0" w:right="0" w:firstLine="0"/>
        <w:jc w:val="left"/>
      </w:pPr>
    </w:p>
    <w:tbl>
      <w:tblPr>
        <w:tblW w:w="9045" w:type="dxa"/>
        <w:tblInd w:w="20" w:type="dxa"/>
        <w:tblCellMar>
          <w:left w:w="10" w:type="dxa"/>
          <w:right w:w="10" w:type="dxa"/>
        </w:tblCellMar>
        <w:tblLook w:val="04A0" w:firstRow="1" w:lastRow="0" w:firstColumn="1" w:lastColumn="0" w:noHBand="0" w:noVBand="1"/>
      </w:tblPr>
      <w:tblGrid>
        <w:gridCol w:w="450"/>
        <w:gridCol w:w="4253"/>
        <w:gridCol w:w="2268"/>
        <w:gridCol w:w="2074"/>
      </w:tblGrid>
      <w:tr w:rsidR="007000C5" w14:paraId="350E1426" w14:textId="77777777" w:rsidTr="004759F2">
        <w:trPr>
          <w:trHeight w:val="293"/>
        </w:trPr>
        <w:tc>
          <w:tcPr>
            <w:tcW w:w="450" w:type="dxa"/>
            <w:tcBorders>
              <w:top w:val="single" w:sz="4" w:space="0" w:color="000000"/>
              <w:left w:val="single" w:sz="4" w:space="0" w:color="000000"/>
              <w:bottom w:val="single" w:sz="4" w:space="0" w:color="000000"/>
              <w:right w:val="nil"/>
            </w:tcBorders>
            <w:shd w:val="clear" w:color="auto" w:fill="BDD6EE"/>
            <w:tcMar>
              <w:top w:w="40" w:type="dxa"/>
              <w:left w:w="107" w:type="dxa"/>
              <w:bottom w:w="0" w:type="dxa"/>
              <w:right w:w="115" w:type="dxa"/>
            </w:tcMar>
          </w:tcPr>
          <w:p w14:paraId="3FED4AAE" w14:textId="77777777" w:rsidR="007000C5" w:rsidRPr="00913A3F" w:rsidRDefault="007000C5" w:rsidP="004759F2">
            <w:pPr>
              <w:spacing w:after="160" w:line="252" w:lineRule="auto"/>
              <w:ind w:left="0" w:firstLine="0"/>
              <w:jc w:val="left"/>
              <w:rPr>
                <w:kern w:val="2"/>
                <w:lang w:eastAsia="en-US"/>
                <w14:ligatures w14:val="standardContextual"/>
              </w:rPr>
            </w:pPr>
          </w:p>
        </w:tc>
        <w:tc>
          <w:tcPr>
            <w:tcW w:w="6521" w:type="dxa"/>
            <w:gridSpan w:val="2"/>
            <w:tcBorders>
              <w:top w:val="single" w:sz="4" w:space="0" w:color="000000"/>
              <w:left w:val="nil"/>
              <w:bottom w:val="single" w:sz="4" w:space="0" w:color="000000"/>
              <w:right w:val="nil"/>
            </w:tcBorders>
            <w:shd w:val="clear" w:color="auto" w:fill="BDD6EE"/>
            <w:tcMar>
              <w:top w:w="40" w:type="dxa"/>
              <w:left w:w="107" w:type="dxa"/>
              <w:bottom w:w="0" w:type="dxa"/>
              <w:right w:w="115" w:type="dxa"/>
            </w:tcMar>
            <w:hideMark/>
          </w:tcPr>
          <w:p w14:paraId="0D56D68C" w14:textId="77777777" w:rsidR="007000C5" w:rsidRDefault="007000C5" w:rsidP="004759F2">
            <w:pPr>
              <w:spacing w:after="0" w:line="252" w:lineRule="auto"/>
              <w:ind w:left="2404"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Tijek</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izlaganja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i</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rezultati</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sastanka</w:t>
            </w:r>
            <w:proofErr w:type="spellEnd"/>
            <w:r>
              <w:rPr>
                <w:rFonts w:ascii="Calibri" w:eastAsia="Calibri" w:hAnsi="Calibri" w:cs="Calibri"/>
                <w:b/>
                <w:kern w:val="2"/>
                <w:sz w:val="22"/>
                <w:lang w:val="en-US" w:eastAsia="en-US"/>
                <w14:ligatures w14:val="standardContextual"/>
              </w:rPr>
              <w:t xml:space="preserve"> </w:t>
            </w:r>
          </w:p>
        </w:tc>
        <w:tc>
          <w:tcPr>
            <w:tcW w:w="2074" w:type="dxa"/>
            <w:tcBorders>
              <w:top w:val="single" w:sz="4" w:space="0" w:color="000000"/>
              <w:left w:val="nil"/>
              <w:bottom w:val="single" w:sz="4" w:space="0" w:color="000000"/>
              <w:right w:val="single" w:sz="4" w:space="0" w:color="000000"/>
            </w:tcBorders>
            <w:shd w:val="clear" w:color="auto" w:fill="BDD6EE"/>
            <w:tcMar>
              <w:top w:w="40" w:type="dxa"/>
              <w:left w:w="107" w:type="dxa"/>
              <w:bottom w:w="0" w:type="dxa"/>
              <w:right w:w="115" w:type="dxa"/>
            </w:tcMar>
          </w:tcPr>
          <w:p w14:paraId="57716A76" w14:textId="77777777" w:rsidR="007000C5" w:rsidRDefault="007000C5" w:rsidP="004759F2">
            <w:pPr>
              <w:spacing w:after="160" w:line="252" w:lineRule="auto"/>
              <w:ind w:left="0" w:firstLine="0"/>
              <w:jc w:val="left"/>
              <w:rPr>
                <w:kern w:val="2"/>
                <w:lang w:val="en-US" w:eastAsia="en-US"/>
                <w14:ligatures w14:val="standardContextual"/>
              </w:rPr>
            </w:pPr>
          </w:p>
        </w:tc>
      </w:tr>
      <w:tr w:rsidR="007000C5" w14:paraId="468F52C2" w14:textId="77777777" w:rsidTr="004759F2">
        <w:trPr>
          <w:trHeight w:val="290"/>
        </w:trPr>
        <w:tc>
          <w:tcPr>
            <w:tcW w:w="450" w:type="dxa"/>
            <w:tcBorders>
              <w:top w:val="single" w:sz="4" w:space="0" w:color="000000"/>
              <w:left w:val="single" w:sz="4" w:space="0" w:color="000000"/>
              <w:bottom w:val="single" w:sz="4" w:space="0" w:color="000000"/>
              <w:right w:val="nil"/>
            </w:tcBorders>
            <w:shd w:val="clear" w:color="auto" w:fill="BDD6EE"/>
            <w:tcMar>
              <w:top w:w="40" w:type="dxa"/>
              <w:left w:w="107" w:type="dxa"/>
              <w:bottom w:w="0" w:type="dxa"/>
              <w:right w:w="115" w:type="dxa"/>
            </w:tcMar>
          </w:tcPr>
          <w:p w14:paraId="7827C321" w14:textId="77777777" w:rsidR="007000C5" w:rsidRDefault="007000C5" w:rsidP="004759F2">
            <w:pPr>
              <w:spacing w:after="160" w:line="252" w:lineRule="auto"/>
              <w:ind w:left="0" w:firstLine="0"/>
              <w:jc w:val="left"/>
              <w:rPr>
                <w:kern w:val="2"/>
                <w:lang w:val="en-US" w:eastAsia="en-US"/>
                <w14:ligatures w14:val="standardContextual"/>
              </w:rPr>
            </w:pPr>
          </w:p>
        </w:tc>
        <w:tc>
          <w:tcPr>
            <w:tcW w:w="8595" w:type="dxa"/>
            <w:gridSpan w:val="3"/>
            <w:tcBorders>
              <w:top w:val="single" w:sz="4" w:space="0" w:color="000000"/>
              <w:left w:val="nil"/>
              <w:bottom w:val="single" w:sz="4" w:space="0" w:color="000000"/>
              <w:right w:val="single" w:sz="4" w:space="0" w:color="000000"/>
            </w:tcBorders>
            <w:shd w:val="clear" w:color="auto" w:fill="BDD6EE"/>
            <w:tcMar>
              <w:top w:w="40" w:type="dxa"/>
              <w:left w:w="107" w:type="dxa"/>
              <w:bottom w:w="0" w:type="dxa"/>
              <w:right w:w="115" w:type="dxa"/>
            </w:tcMar>
            <w:hideMark/>
          </w:tcPr>
          <w:p w14:paraId="2875B436" w14:textId="5937F96C" w:rsidR="007000C5" w:rsidRDefault="007000C5" w:rsidP="004759F2">
            <w:pPr>
              <w:spacing w:after="160" w:line="252" w:lineRule="auto"/>
              <w:ind w:left="0" w:firstLine="0"/>
              <w:jc w:val="center"/>
              <w:rPr>
                <w:kern w:val="2"/>
                <w:sz w:val="22"/>
                <w:lang w:val="en-US" w:eastAsia="en-US"/>
                <w14:ligatures w14:val="standardContextual"/>
              </w:rPr>
            </w:pPr>
            <w:r>
              <w:rPr>
                <w:rFonts w:ascii="Calibri" w:eastAsia="Calibri" w:hAnsi="Calibri" w:cs="Calibri"/>
                <w:b/>
                <w:kern w:val="2"/>
                <w:sz w:val="22"/>
                <w:lang w:val="en-US" w:eastAsia="en-US"/>
                <w14:ligatures w14:val="standardContextual"/>
              </w:rPr>
              <w:t>Ad 1.</w:t>
            </w:r>
            <w:r>
              <w:rPr>
                <w:b/>
                <w:kern w:val="2"/>
                <w:sz w:val="22"/>
                <w:lang w:val="en-US" w:eastAsia="en-US"/>
                <w14:ligatures w14:val="standardContextual"/>
              </w:rPr>
              <w:t xml:space="preserve"> </w:t>
            </w:r>
            <w:proofErr w:type="spellStart"/>
            <w:r w:rsidR="00B3480D">
              <w:rPr>
                <w:b/>
                <w:bCs/>
                <w:kern w:val="2"/>
                <w:sz w:val="22"/>
                <w:lang w:val="en-US" w:eastAsia="en-US"/>
                <w14:ligatures w14:val="standardContextual"/>
              </w:rPr>
              <w:t>Usvajanje</w:t>
            </w:r>
            <w:proofErr w:type="spellEnd"/>
            <w:r w:rsidR="00B3480D">
              <w:rPr>
                <w:b/>
                <w:bCs/>
                <w:kern w:val="2"/>
                <w:sz w:val="22"/>
                <w:lang w:val="en-US" w:eastAsia="en-US"/>
                <w14:ligatures w14:val="standardContextual"/>
              </w:rPr>
              <w:t xml:space="preserve"> </w:t>
            </w:r>
            <w:proofErr w:type="spellStart"/>
            <w:r w:rsidR="00B3480D">
              <w:rPr>
                <w:b/>
                <w:bCs/>
                <w:kern w:val="2"/>
                <w:sz w:val="22"/>
                <w:lang w:val="en-US" w:eastAsia="en-US"/>
                <w14:ligatures w14:val="standardContextual"/>
              </w:rPr>
              <w:t>dnevnog</w:t>
            </w:r>
            <w:proofErr w:type="spellEnd"/>
            <w:r w:rsidR="00B3480D">
              <w:rPr>
                <w:b/>
                <w:bCs/>
                <w:kern w:val="2"/>
                <w:sz w:val="22"/>
                <w:lang w:val="en-US" w:eastAsia="en-US"/>
                <w14:ligatures w14:val="standardContextual"/>
              </w:rPr>
              <w:t xml:space="preserve"> </w:t>
            </w:r>
            <w:proofErr w:type="spellStart"/>
            <w:r w:rsidR="00B3480D">
              <w:rPr>
                <w:b/>
                <w:bCs/>
                <w:kern w:val="2"/>
                <w:sz w:val="22"/>
                <w:lang w:val="en-US" w:eastAsia="en-US"/>
                <w14:ligatures w14:val="standardContextual"/>
              </w:rPr>
              <w:t>reda</w:t>
            </w:r>
            <w:proofErr w:type="spellEnd"/>
            <w:r w:rsidR="00B3480D">
              <w:rPr>
                <w:b/>
                <w:bCs/>
                <w:kern w:val="2"/>
                <w:sz w:val="22"/>
                <w:lang w:val="en-US" w:eastAsia="en-US"/>
                <w14:ligatures w14:val="standardContextual"/>
              </w:rPr>
              <w:t xml:space="preserve"> 22</w:t>
            </w:r>
            <w:r>
              <w:rPr>
                <w:b/>
                <w:bCs/>
                <w:kern w:val="2"/>
                <w:sz w:val="22"/>
                <w:lang w:val="en-US" w:eastAsia="en-US"/>
                <w14:ligatures w14:val="standardContextual"/>
              </w:rPr>
              <w:t xml:space="preserve">. </w:t>
            </w:r>
            <w:proofErr w:type="spellStart"/>
            <w:r>
              <w:rPr>
                <w:b/>
                <w:bCs/>
                <w:kern w:val="2"/>
                <w:sz w:val="22"/>
                <w:lang w:val="en-US" w:eastAsia="en-US"/>
                <w14:ligatures w14:val="standardContextual"/>
              </w:rPr>
              <w:t>Sjednice</w:t>
            </w:r>
            <w:proofErr w:type="spellEnd"/>
            <w:r>
              <w:rPr>
                <w:b/>
                <w:bCs/>
                <w:kern w:val="2"/>
                <w:sz w:val="22"/>
                <w:lang w:val="en-US" w:eastAsia="en-US"/>
                <w14:ligatures w14:val="standardContextual"/>
              </w:rPr>
              <w:t xml:space="preserve"> </w:t>
            </w:r>
            <w:proofErr w:type="spellStart"/>
            <w:r>
              <w:rPr>
                <w:b/>
                <w:bCs/>
                <w:kern w:val="2"/>
                <w:sz w:val="22"/>
                <w:lang w:val="en-US" w:eastAsia="en-US"/>
                <w14:ligatures w14:val="standardContextual"/>
              </w:rPr>
              <w:t>Skupštine</w:t>
            </w:r>
            <w:proofErr w:type="spellEnd"/>
            <w:r>
              <w:rPr>
                <w:b/>
                <w:bCs/>
                <w:kern w:val="2"/>
                <w:sz w:val="22"/>
                <w:lang w:val="en-US" w:eastAsia="en-US"/>
                <w14:ligatures w14:val="standardContextual"/>
              </w:rPr>
              <w:t xml:space="preserve"> SZPRAVRI</w:t>
            </w:r>
          </w:p>
        </w:tc>
      </w:tr>
      <w:tr w:rsidR="007000C5" w14:paraId="17DA22AD" w14:textId="77777777" w:rsidTr="004759F2">
        <w:trPr>
          <w:trHeight w:val="296"/>
        </w:trPr>
        <w:tc>
          <w:tcPr>
            <w:tcW w:w="9045" w:type="dxa"/>
            <w:gridSpan w:val="4"/>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hideMark/>
          </w:tcPr>
          <w:p w14:paraId="0366BFD6" w14:textId="790FBF1D" w:rsidR="007000C5" w:rsidRPr="00BD7E60" w:rsidRDefault="007000C5" w:rsidP="001E6010">
            <w:pPr>
              <w:spacing w:after="0" w:line="252" w:lineRule="auto"/>
              <w:ind w:left="0" w:firstLine="0"/>
              <w:rPr>
                <w:rFonts w:asciiTheme="minorHAnsi" w:hAnsiTheme="minorHAnsi" w:cstheme="minorHAnsi"/>
                <w:kern w:val="2"/>
                <w:lang w:eastAsia="en-US"/>
                <w14:ligatures w14:val="standardContextual"/>
              </w:rPr>
            </w:pPr>
            <w:r w:rsidRPr="0082668B">
              <w:rPr>
                <w:rFonts w:asciiTheme="minorHAnsi" w:hAnsiTheme="minorHAnsi" w:cstheme="minorHAnsi"/>
                <w:kern w:val="2"/>
                <w:sz w:val="22"/>
                <w:szCs w:val="20"/>
                <w:lang w:eastAsia="en-US"/>
                <w14:ligatures w14:val="standardContextual"/>
              </w:rPr>
              <w:t xml:space="preserve">Predsjednik je pozdravio sve prisutne i ustanovio da Skupština ima kvorum za donošenje pravovaljanih odluka s obzirom da je prisutno </w:t>
            </w:r>
            <w:r w:rsidR="00DC2313">
              <w:rPr>
                <w:rFonts w:asciiTheme="minorHAnsi" w:hAnsiTheme="minorHAnsi" w:cstheme="minorHAnsi"/>
                <w:kern w:val="2"/>
                <w:sz w:val="22"/>
                <w:szCs w:val="20"/>
                <w:lang w:eastAsia="en-US"/>
                <w14:ligatures w14:val="standardContextual"/>
              </w:rPr>
              <w:t>7</w:t>
            </w:r>
            <w:r w:rsidRPr="0082668B">
              <w:rPr>
                <w:rFonts w:asciiTheme="minorHAnsi" w:hAnsiTheme="minorHAnsi" w:cstheme="minorHAnsi"/>
                <w:kern w:val="2"/>
                <w:sz w:val="22"/>
                <w:szCs w:val="20"/>
                <w:lang w:eastAsia="en-US"/>
                <w14:ligatures w14:val="standardContextual"/>
              </w:rPr>
              <w:t xml:space="preserve"> članova/članica SZPRAVRI. </w:t>
            </w:r>
            <w:r w:rsidR="00AD3848">
              <w:rPr>
                <w:rFonts w:asciiTheme="minorHAnsi" w:hAnsiTheme="minorHAnsi" w:cstheme="minorHAnsi"/>
                <w:kern w:val="2"/>
                <w:sz w:val="22"/>
                <w:szCs w:val="20"/>
                <w:lang w:eastAsia="en-US"/>
                <w14:ligatures w14:val="standardContextual"/>
              </w:rPr>
              <w:t xml:space="preserve">Prisutnim članovima Skupštine predsjednik je pojasnio da je predmetni </w:t>
            </w:r>
            <w:r w:rsidR="00F804F4">
              <w:rPr>
                <w:rFonts w:asciiTheme="minorHAnsi" w:hAnsiTheme="minorHAnsi" w:cstheme="minorHAnsi"/>
                <w:kern w:val="2"/>
                <w:sz w:val="22"/>
                <w:szCs w:val="20"/>
                <w:lang w:eastAsia="en-US"/>
                <w14:ligatures w14:val="standardContextual"/>
              </w:rPr>
              <w:t xml:space="preserve">dnevni red dostavljen putem elektroničke pošte. </w:t>
            </w:r>
            <w:r w:rsidR="001E6010">
              <w:rPr>
                <w:rFonts w:asciiTheme="minorHAnsi" w:hAnsiTheme="minorHAnsi" w:cstheme="minorHAnsi"/>
                <w:kern w:val="2"/>
                <w:sz w:val="22"/>
                <w:szCs w:val="20"/>
                <w:lang w:eastAsia="en-US"/>
                <w14:ligatures w14:val="standardContextual"/>
              </w:rPr>
              <w:t xml:space="preserve">Obzirom da nije bilo dodatnih pitanja, prešlo se </w:t>
            </w:r>
            <w:r w:rsidR="006B7EDC">
              <w:rPr>
                <w:rFonts w:asciiTheme="minorHAnsi" w:hAnsiTheme="minorHAnsi" w:cstheme="minorHAnsi"/>
                <w:kern w:val="2"/>
                <w:sz w:val="22"/>
                <w:szCs w:val="20"/>
                <w:lang w:eastAsia="en-US"/>
                <w14:ligatures w14:val="standardContextual"/>
              </w:rPr>
              <w:t xml:space="preserve">na glasovanje. Jednoglasnom </w:t>
            </w:r>
            <w:r w:rsidR="001E6010">
              <w:rPr>
                <w:rFonts w:asciiTheme="minorHAnsi" w:hAnsiTheme="minorHAnsi" w:cstheme="minorHAnsi"/>
                <w:kern w:val="2"/>
                <w:sz w:val="22"/>
                <w:szCs w:val="20"/>
                <w:lang w:eastAsia="en-US"/>
                <w14:ligatures w14:val="standardContextual"/>
              </w:rPr>
              <w:t>odlukom usvojen je dnevni red 22</w:t>
            </w:r>
            <w:r w:rsidRPr="00BD7E60">
              <w:rPr>
                <w:rFonts w:asciiTheme="minorHAnsi" w:hAnsiTheme="minorHAnsi" w:cstheme="minorHAnsi"/>
                <w:kern w:val="2"/>
                <w:sz w:val="22"/>
                <w:szCs w:val="20"/>
                <w:lang w:eastAsia="en-US"/>
                <w14:ligatures w14:val="standardContextual"/>
              </w:rPr>
              <w:t>. sjednice Skupštine SZPRAVRI.</w:t>
            </w:r>
          </w:p>
        </w:tc>
      </w:tr>
      <w:tr w:rsidR="007000C5" w14:paraId="485CF9C6" w14:textId="77777777" w:rsidTr="004759F2">
        <w:trPr>
          <w:trHeight w:val="290"/>
        </w:trPr>
        <w:tc>
          <w:tcPr>
            <w:tcW w:w="450" w:type="dxa"/>
            <w:tcBorders>
              <w:top w:val="single" w:sz="4" w:space="0" w:color="000000"/>
              <w:left w:val="single" w:sz="4" w:space="0" w:color="000000"/>
              <w:bottom w:val="single" w:sz="4" w:space="0" w:color="000000"/>
              <w:right w:val="nil"/>
            </w:tcBorders>
            <w:shd w:val="clear" w:color="auto" w:fill="BDD6EE"/>
            <w:tcMar>
              <w:top w:w="40" w:type="dxa"/>
              <w:left w:w="107" w:type="dxa"/>
              <w:bottom w:w="0" w:type="dxa"/>
              <w:right w:w="115" w:type="dxa"/>
            </w:tcMar>
          </w:tcPr>
          <w:p w14:paraId="26710796" w14:textId="77777777" w:rsidR="007000C5" w:rsidRPr="00BD7E60" w:rsidRDefault="007000C5" w:rsidP="004759F2">
            <w:pPr>
              <w:spacing w:after="160" w:line="252" w:lineRule="auto"/>
              <w:ind w:left="0" w:firstLine="0"/>
              <w:jc w:val="left"/>
              <w:rPr>
                <w:kern w:val="2"/>
                <w:lang w:eastAsia="en-US"/>
                <w14:ligatures w14:val="standardContextual"/>
              </w:rPr>
            </w:pPr>
          </w:p>
        </w:tc>
        <w:tc>
          <w:tcPr>
            <w:tcW w:w="4253" w:type="dxa"/>
            <w:tcBorders>
              <w:top w:val="single" w:sz="4" w:space="0" w:color="000000"/>
              <w:left w:val="nil"/>
              <w:bottom w:val="single" w:sz="4" w:space="0" w:color="000000"/>
              <w:right w:val="single" w:sz="4" w:space="0" w:color="000000"/>
            </w:tcBorders>
            <w:shd w:val="clear" w:color="auto" w:fill="BDD6EE"/>
            <w:tcMar>
              <w:top w:w="40" w:type="dxa"/>
              <w:left w:w="107" w:type="dxa"/>
              <w:bottom w:w="0" w:type="dxa"/>
              <w:right w:w="115" w:type="dxa"/>
            </w:tcMar>
            <w:hideMark/>
          </w:tcPr>
          <w:p w14:paraId="593CDCEF" w14:textId="77777777" w:rsidR="007000C5" w:rsidRDefault="007000C5" w:rsidP="004759F2">
            <w:pPr>
              <w:spacing w:after="0" w:line="252" w:lineRule="auto"/>
              <w:ind w:left="1302"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Zaključak</w:t>
            </w:r>
            <w:proofErr w:type="spellEnd"/>
            <w:r>
              <w:rPr>
                <w:rFonts w:ascii="Calibri" w:eastAsia="Calibri" w:hAnsi="Calibri" w:cs="Calibri"/>
                <w:b/>
                <w:kern w:val="2"/>
                <w:sz w:val="22"/>
                <w:lang w:val="en-US" w:eastAsia="en-US"/>
                <w14:ligatures w14:val="standardContextual"/>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0EF495B1" w14:textId="77777777" w:rsidR="007000C5" w:rsidRDefault="007000C5" w:rsidP="004759F2">
            <w:pPr>
              <w:spacing w:after="0" w:line="252" w:lineRule="auto"/>
              <w:ind w:left="0" w:right="61"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0" w:type="dxa"/>
              <w:left w:w="107" w:type="dxa"/>
              <w:bottom w:w="0" w:type="dxa"/>
              <w:right w:w="115" w:type="dxa"/>
            </w:tcMar>
            <w:hideMark/>
          </w:tcPr>
          <w:p w14:paraId="581F6B1C" w14:textId="77777777" w:rsidR="007000C5" w:rsidRDefault="007000C5" w:rsidP="004759F2">
            <w:pPr>
              <w:spacing w:after="0" w:line="252" w:lineRule="auto"/>
              <w:ind w:left="0" w:right="60"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1BD11DBC" w14:textId="77777777" w:rsidTr="004759F2">
        <w:trPr>
          <w:trHeight w:val="294"/>
        </w:trPr>
        <w:tc>
          <w:tcPr>
            <w:tcW w:w="4703" w:type="dxa"/>
            <w:gridSpan w:val="2"/>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hideMark/>
          </w:tcPr>
          <w:p w14:paraId="31E6EA49" w14:textId="0BC772DD" w:rsidR="007000C5" w:rsidRPr="0082668B" w:rsidRDefault="007000C5" w:rsidP="004759F2">
            <w:pPr>
              <w:spacing w:after="160" w:line="252" w:lineRule="auto"/>
              <w:ind w:left="0" w:firstLine="0"/>
              <w:rPr>
                <w:rFonts w:asciiTheme="minorHAnsi" w:hAnsiTheme="minorHAnsi" w:cstheme="minorHAnsi"/>
                <w:kern w:val="2"/>
                <w:sz w:val="22"/>
                <w:szCs w:val="20"/>
                <w:lang w:eastAsia="en-US"/>
                <w14:ligatures w14:val="standardContextual"/>
              </w:rPr>
            </w:pPr>
            <w:r w:rsidRPr="0082668B">
              <w:rPr>
                <w:rFonts w:ascii="Calibri" w:eastAsia="Calibri" w:hAnsi="Calibri" w:cs="Calibri"/>
                <w:kern w:val="2"/>
                <w:sz w:val="22"/>
                <w:szCs w:val="20"/>
                <w:lang w:eastAsia="en-US"/>
                <w14:ligatures w14:val="standardContextual"/>
              </w:rPr>
              <w:t xml:space="preserve"> </w:t>
            </w:r>
            <w:r w:rsidR="001E6010">
              <w:rPr>
                <w:rFonts w:asciiTheme="minorHAnsi" w:hAnsiTheme="minorHAnsi" w:cstheme="minorHAnsi"/>
                <w:kern w:val="2"/>
                <w:sz w:val="22"/>
                <w:szCs w:val="20"/>
                <w:lang w:eastAsia="en-US"/>
                <w14:ligatures w14:val="standardContextual"/>
              </w:rPr>
              <w:t>Dnevni red 22</w:t>
            </w:r>
            <w:r w:rsidR="00DB599D">
              <w:rPr>
                <w:rFonts w:asciiTheme="minorHAnsi" w:hAnsiTheme="minorHAnsi" w:cstheme="minorHAnsi"/>
                <w:kern w:val="2"/>
                <w:sz w:val="22"/>
                <w:szCs w:val="20"/>
                <w:lang w:eastAsia="en-US"/>
                <w14:ligatures w14:val="standardContextual"/>
              </w:rPr>
              <w:t>.</w:t>
            </w:r>
            <w:r w:rsidRPr="0082668B">
              <w:rPr>
                <w:rFonts w:asciiTheme="minorHAnsi" w:hAnsiTheme="minorHAnsi" w:cstheme="minorHAnsi"/>
                <w:kern w:val="2"/>
                <w:sz w:val="22"/>
                <w:szCs w:val="20"/>
                <w:lang w:eastAsia="en-US"/>
                <w14:ligatures w14:val="standardContextual"/>
              </w:rPr>
              <w:t xml:space="preserve"> sjednice Skupštine Studentskog zbora Pravnog fakulteta u Rijeci jednoglasno je usvojen.</w:t>
            </w:r>
          </w:p>
        </w:tc>
        <w:tc>
          <w:tcPr>
            <w:tcW w:w="2268" w:type="dxa"/>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tcPr>
          <w:p w14:paraId="02B6C5B2" w14:textId="77777777" w:rsidR="007000C5" w:rsidRPr="0082668B" w:rsidRDefault="007000C5" w:rsidP="004759F2">
            <w:pPr>
              <w:spacing w:after="0" w:line="252" w:lineRule="auto"/>
              <w:ind w:left="0" w:right="9" w:firstLine="0"/>
              <w:jc w:val="center"/>
              <w:rPr>
                <w:rFonts w:ascii="Calibri" w:eastAsia="Calibri" w:hAnsi="Calibri" w:cs="Calibri"/>
                <w:kern w:val="2"/>
                <w:sz w:val="22"/>
                <w:lang w:eastAsia="en-US"/>
                <w14:ligatures w14:val="standardContextual"/>
              </w:rPr>
            </w:pPr>
          </w:p>
          <w:p w14:paraId="38CAE29B" w14:textId="77777777" w:rsidR="007000C5" w:rsidRPr="0082668B" w:rsidRDefault="007000C5" w:rsidP="004759F2">
            <w:pPr>
              <w:spacing w:after="0" w:line="252" w:lineRule="auto"/>
              <w:ind w:left="0" w:right="9" w:firstLine="0"/>
              <w:jc w:val="center"/>
              <w:rPr>
                <w:rFonts w:ascii="Calibri" w:eastAsia="Calibri" w:hAnsi="Calibri" w:cs="Calibri"/>
                <w:kern w:val="2"/>
                <w:sz w:val="22"/>
                <w:lang w:eastAsia="en-US"/>
                <w14:ligatures w14:val="standardContextual"/>
              </w:rPr>
            </w:pPr>
            <w:r>
              <w:rPr>
                <w:rFonts w:ascii="Calibri" w:eastAsia="Calibri" w:hAnsi="Calibri" w:cs="Calibri"/>
                <w:kern w:val="2"/>
                <w:sz w:val="22"/>
                <w:lang w:eastAsia="en-US"/>
                <w14:ligatures w14:val="standardContextual"/>
              </w:rPr>
              <w:t>/</w:t>
            </w:r>
          </w:p>
          <w:p w14:paraId="5A641CD7" w14:textId="77777777" w:rsidR="007000C5" w:rsidRDefault="007000C5" w:rsidP="004759F2">
            <w:pPr>
              <w:spacing w:after="0" w:line="252" w:lineRule="auto"/>
              <w:ind w:left="0" w:right="9" w:firstLine="0"/>
              <w:jc w:val="center"/>
              <w:rPr>
                <w:kern w:val="2"/>
                <w:lang w:val="en-US" w:eastAsia="en-US"/>
                <w14:ligatures w14:val="standardContextual"/>
              </w:rPr>
            </w:pPr>
          </w:p>
        </w:tc>
        <w:tc>
          <w:tcPr>
            <w:tcW w:w="2074" w:type="dxa"/>
            <w:tcBorders>
              <w:top w:val="single" w:sz="4" w:space="0" w:color="000000"/>
              <w:left w:val="single" w:sz="4" w:space="0" w:color="000000"/>
              <w:bottom w:val="single" w:sz="4" w:space="0" w:color="000000"/>
              <w:right w:val="single" w:sz="4" w:space="0" w:color="000000"/>
            </w:tcBorders>
            <w:tcMar>
              <w:top w:w="40" w:type="dxa"/>
              <w:left w:w="107" w:type="dxa"/>
              <w:bottom w:w="0" w:type="dxa"/>
              <w:right w:w="115" w:type="dxa"/>
            </w:tcMar>
          </w:tcPr>
          <w:p w14:paraId="4DB34E5A" w14:textId="77777777" w:rsidR="007000C5" w:rsidRDefault="007000C5" w:rsidP="004759F2">
            <w:pPr>
              <w:spacing w:after="0" w:line="252" w:lineRule="auto"/>
              <w:ind w:left="0" w:right="11" w:firstLine="0"/>
              <w:jc w:val="center"/>
              <w:rPr>
                <w:rFonts w:ascii="Calibri" w:eastAsia="Calibri" w:hAnsi="Calibri" w:cs="Calibri"/>
                <w:kern w:val="2"/>
                <w:sz w:val="2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72D1C243" w14:textId="77777777" w:rsidR="007000C5" w:rsidRDefault="007000C5" w:rsidP="004759F2">
            <w:pPr>
              <w:spacing w:after="0" w:line="252" w:lineRule="auto"/>
              <w:ind w:left="0" w:right="11" w:firstLine="0"/>
              <w:jc w:val="center"/>
              <w:rPr>
                <w:rFonts w:ascii="Calibri" w:hAnsi="Calibri" w:cs="Calibri"/>
                <w:kern w:val="2"/>
                <w:lang w:val="en-US" w:eastAsia="en-US"/>
                <w14:ligatures w14:val="standardContextual"/>
              </w:rPr>
            </w:pPr>
            <w:r>
              <w:rPr>
                <w:rFonts w:ascii="Calibri" w:hAnsi="Calibri" w:cs="Calibri"/>
                <w:kern w:val="2"/>
                <w:lang w:val="en-US" w:eastAsia="en-US"/>
                <w14:ligatures w14:val="standardContextual"/>
              </w:rPr>
              <w:t>/</w:t>
            </w:r>
          </w:p>
          <w:p w14:paraId="74166FEF" w14:textId="77777777" w:rsidR="007000C5" w:rsidRDefault="007000C5" w:rsidP="004759F2">
            <w:pPr>
              <w:spacing w:after="0" w:line="252" w:lineRule="auto"/>
              <w:ind w:left="0" w:right="11" w:firstLine="0"/>
              <w:jc w:val="center"/>
              <w:rPr>
                <w:kern w:val="2"/>
                <w:lang w:val="en-US" w:eastAsia="en-US"/>
                <w14:ligatures w14:val="standardContextual"/>
              </w:rPr>
            </w:pPr>
          </w:p>
        </w:tc>
      </w:tr>
    </w:tbl>
    <w:p w14:paraId="406E7D27" w14:textId="77777777" w:rsidR="007000C5" w:rsidRDefault="007000C5" w:rsidP="007000C5">
      <w:pPr>
        <w:spacing w:after="0" w:line="252" w:lineRule="auto"/>
        <w:ind w:left="14" w:firstLine="0"/>
        <w:jc w:val="left"/>
      </w:pPr>
      <w:r>
        <w:rPr>
          <w:rFonts w:ascii="Calibri" w:eastAsia="Calibri" w:hAnsi="Calibri" w:cs="Calibri"/>
          <w:sz w:val="22"/>
        </w:rPr>
        <w:t xml:space="preserve"> </w:t>
      </w:r>
    </w:p>
    <w:p w14:paraId="69C4226C" w14:textId="77777777" w:rsidR="007000C5" w:rsidRDefault="007000C5" w:rsidP="007000C5">
      <w:pPr>
        <w:spacing w:after="0" w:line="252" w:lineRule="auto"/>
        <w:ind w:left="0" w:firstLine="0"/>
        <w:jc w:val="left"/>
      </w:pPr>
    </w:p>
    <w:tbl>
      <w:tblPr>
        <w:tblW w:w="9016" w:type="dxa"/>
        <w:tblInd w:w="20" w:type="dxa"/>
        <w:tblCellMar>
          <w:left w:w="10" w:type="dxa"/>
          <w:right w:w="10" w:type="dxa"/>
        </w:tblCellMar>
        <w:tblLook w:val="04A0" w:firstRow="1" w:lastRow="0" w:firstColumn="1" w:lastColumn="0" w:noHBand="0" w:noVBand="1"/>
      </w:tblPr>
      <w:tblGrid>
        <w:gridCol w:w="2960"/>
        <w:gridCol w:w="1712"/>
        <w:gridCol w:w="334"/>
        <w:gridCol w:w="1936"/>
        <w:gridCol w:w="2074"/>
      </w:tblGrid>
      <w:tr w:rsidR="007000C5" w14:paraId="7E772E9E" w14:textId="77777777" w:rsidTr="004759F2">
        <w:trPr>
          <w:trHeight w:val="29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24698099" w14:textId="6B72966B" w:rsidR="007000C5" w:rsidRDefault="001E6010" w:rsidP="004759F2">
            <w:pPr>
              <w:spacing w:after="160" w:line="252" w:lineRule="auto"/>
              <w:ind w:left="0" w:firstLine="0"/>
              <w:jc w:val="center"/>
              <w:rPr>
                <w:kern w:val="2"/>
                <w:lang w:val="en-US" w:eastAsia="en-US"/>
                <w14:ligatures w14:val="standardContextual"/>
              </w:rPr>
            </w:pPr>
            <w:r>
              <w:rPr>
                <w:rFonts w:ascii="Calibri" w:eastAsia="Calibri" w:hAnsi="Calibri" w:cs="Calibri"/>
                <w:b/>
                <w:kern w:val="2"/>
                <w:sz w:val="22"/>
                <w:lang w:val="en-US" w:eastAsia="en-US"/>
                <w14:ligatures w14:val="standardContextual"/>
              </w:rPr>
              <w:t xml:space="preserve">Ad 2. </w:t>
            </w:r>
            <w:proofErr w:type="spellStart"/>
            <w:r>
              <w:rPr>
                <w:rFonts w:ascii="Calibri" w:eastAsia="Calibri" w:hAnsi="Calibri" w:cs="Calibri"/>
                <w:b/>
                <w:kern w:val="2"/>
                <w:sz w:val="22"/>
                <w:lang w:val="en-US" w:eastAsia="en-US"/>
                <w14:ligatures w14:val="standardContextual"/>
              </w:rPr>
              <w:t>Usvajanje</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zapisnika</w:t>
            </w:r>
            <w:proofErr w:type="spellEnd"/>
            <w:r>
              <w:rPr>
                <w:rFonts w:ascii="Calibri" w:eastAsia="Calibri" w:hAnsi="Calibri" w:cs="Calibri"/>
                <w:b/>
                <w:kern w:val="2"/>
                <w:sz w:val="22"/>
                <w:lang w:val="en-US" w:eastAsia="en-US"/>
                <w14:ligatures w14:val="standardContextual"/>
              </w:rPr>
              <w:t xml:space="preserve"> s 21</w:t>
            </w:r>
            <w:r w:rsidR="007000C5">
              <w:rPr>
                <w:rFonts w:ascii="Calibri" w:eastAsia="Calibri" w:hAnsi="Calibri" w:cs="Calibri"/>
                <w:b/>
                <w:kern w:val="2"/>
                <w:sz w:val="22"/>
                <w:lang w:val="en-US" w:eastAsia="en-US"/>
                <w14:ligatures w14:val="standardContextual"/>
              </w:rPr>
              <w:t xml:space="preserve">. </w:t>
            </w:r>
            <w:proofErr w:type="spellStart"/>
            <w:r w:rsidR="007000C5">
              <w:rPr>
                <w:rFonts w:ascii="Calibri" w:eastAsia="Calibri" w:hAnsi="Calibri" w:cs="Calibri"/>
                <w:b/>
                <w:kern w:val="2"/>
                <w:sz w:val="22"/>
                <w:lang w:val="en-US" w:eastAsia="en-US"/>
                <w14:ligatures w14:val="standardContextual"/>
              </w:rPr>
              <w:t>sjednice</w:t>
            </w:r>
            <w:proofErr w:type="spellEnd"/>
            <w:r w:rsidR="007000C5">
              <w:rPr>
                <w:rFonts w:ascii="Calibri" w:eastAsia="Calibri" w:hAnsi="Calibri" w:cs="Calibri"/>
                <w:b/>
                <w:kern w:val="2"/>
                <w:sz w:val="22"/>
                <w:lang w:val="en-US" w:eastAsia="en-US"/>
                <w14:ligatures w14:val="standardContextual"/>
              </w:rPr>
              <w:t xml:space="preserve"> </w:t>
            </w:r>
            <w:proofErr w:type="spellStart"/>
            <w:r w:rsidR="007000C5">
              <w:rPr>
                <w:rFonts w:ascii="Calibri" w:eastAsia="Calibri" w:hAnsi="Calibri" w:cs="Calibri"/>
                <w:b/>
                <w:kern w:val="2"/>
                <w:sz w:val="22"/>
                <w:lang w:val="en-US" w:eastAsia="en-US"/>
                <w14:ligatures w14:val="standardContextual"/>
              </w:rPr>
              <w:t>Skupštine</w:t>
            </w:r>
            <w:proofErr w:type="spellEnd"/>
            <w:r w:rsidR="007000C5">
              <w:rPr>
                <w:rFonts w:ascii="Calibri" w:eastAsia="Calibri" w:hAnsi="Calibri" w:cs="Calibri"/>
                <w:b/>
                <w:kern w:val="2"/>
                <w:sz w:val="22"/>
                <w:lang w:val="en-US" w:eastAsia="en-US"/>
                <w14:ligatures w14:val="standardContextual"/>
              </w:rPr>
              <w:t xml:space="preserve"> SZPRAVRI </w:t>
            </w:r>
          </w:p>
        </w:tc>
      </w:tr>
      <w:tr w:rsidR="007000C5" w14:paraId="28A92D77" w14:textId="77777777" w:rsidTr="004759F2">
        <w:trPr>
          <w:trHeight w:val="294"/>
        </w:trPr>
        <w:tc>
          <w:tcPr>
            <w:tcW w:w="9016" w:type="dxa"/>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tcPr>
          <w:p w14:paraId="3D4456B7" w14:textId="23E22C5C" w:rsidR="007000C5" w:rsidRPr="00D87765" w:rsidRDefault="007000C5" w:rsidP="004759F2">
            <w:pPr>
              <w:pStyle w:val="StandardWeb"/>
              <w:shd w:val="clear" w:color="auto" w:fill="FFFFFF"/>
              <w:autoSpaceDN w:val="0"/>
              <w:spacing w:before="0" w:beforeAutospacing="0" w:after="0" w:afterAutospacing="0" w:line="252" w:lineRule="auto"/>
              <w:jc w:val="both"/>
              <w:textAlignment w:val="baseline"/>
              <w:rPr>
                <w:rFonts w:asciiTheme="minorHAnsi" w:hAnsiTheme="minorHAnsi" w:cstheme="minorHAnsi"/>
                <w:kern w:val="2"/>
                <w:sz w:val="22"/>
                <w:lang w:eastAsia="en-US"/>
                <w14:ligatures w14:val="standardContextual"/>
              </w:rPr>
            </w:pPr>
            <w:r w:rsidRPr="009C28DA">
              <w:rPr>
                <w:rFonts w:ascii="Calibri" w:eastAsia="Calibri" w:hAnsi="Calibri" w:cs="Calibri"/>
                <w:kern w:val="2"/>
                <w:sz w:val="22"/>
                <w:szCs w:val="22"/>
                <w:lang w:eastAsia="en-US"/>
                <w14:ligatures w14:val="standardContextual"/>
              </w:rPr>
              <w:t xml:space="preserve"> </w:t>
            </w:r>
            <w:r w:rsidRPr="00D87765">
              <w:rPr>
                <w:rFonts w:asciiTheme="minorHAnsi" w:eastAsia="Calibri" w:hAnsiTheme="minorHAnsi" w:cs="Calibri"/>
                <w:kern w:val="2"/>
                <w:sz w:val="22"/>
                <w:szCs w:val="22"/>
                <w:lang w:eastAsia="en-US"/>
                <w14:ligatures w14:val="standardContextual"/>
              </w:rPr>
              <w:t>Na</w:t>
            </w:r>
            <w:r w:rsidR="00BC330E" w:rsidRPr="00D87765">
              <w:rPr>
                <w:rFonts w:asciiTheme="minorHAnsi" w:eastAsia="Calibri" w:hAnsiTheme="minorHAnsi" w:cs="Calibri"/>
                <w:kern w:val="2"/>
                <w:sz w:val="22"/>
                <w:szCs w:val="22"/>
                <w:lang w:eastAsia="en-US"/>
                <w14:ligatures w14:val="standardContextual"/>
              </w:rPr>
              <w:t>kon što je predsjednik predstavio zapisnik</w:t>
            </w:r>
            <w:r w:rsidR="001E6010">
              <w:rPr>
                <w:rFonts w:asciiTheme="minorHAnsi" w:eastAsia="Calibri" w:hAnsiTheme="minorHAnsi" w:cs="Calibri"/>
                <w:kern w:val="2"/>
                <w:sz w:val="22"/>
                <w:szCs w:val="22"/>
                <w:lang w:eastAsia="en-US"/>
                <w14:ligatures w14:val="standardContextual"/>
              </w:rPr>
              <w:t xml:space="preserve"> s 21</w:t>
            </w:r>
            <w:r w:rsidR="00BC330E" w:rsidRPr="00D87765">
              <w:rPr>
                <w:rFonts w:asciiTheme="minorHAnsi" w:eastAsia="Calibri" w:hAnsiTheme="minorHAnsi" w:cs="Calibri"/>
                <w:kern w:val="2"/>
                <w:sz w:val="22"/>
                <w:szCs w:val="22"/>
                <w:lang w:eastAsia="en-US"/>
                <w14:ligatures w14:val="standardContextual"/>
              </w:rPr>
              <w:t>. sjednice</w:t>
            </w:r>
            <w:r w:rsidRPr="00D87765">
              <w:rPr>
                <w:rFonts w:asciiTheme="minorHAnsi" w:eastAsia="Calibri" w:hAnsiTheme="minorHAnsi" w:cs="Calibri"/>
                <w:kern w:val="2"/>
                <w:sz w:val="22"/>
                <w:szCs w:val="22"/>
                <w:lang w:eastAsia="en-US"/>
                <w14:ligatures w14:val="standardContextual"/>
              </w:rPr>
              <w:t>, isti je jednoglasno usvojen.</w:t>
            </w:r>
          </w:p>
          <w:p w14:paraId="01BF72F1" w14:textId="77777777" w:rsidR="007000C5" w:rsidRPr="009C28DA" w:rsidRDefault="007000C5" w:rsidP="004759F2">
            <w:pPr>
              <w:shd w:val="clear" w:color="auto" w:fill="FFFFFF"/>
              <w:suppressAutoHyphens w:val="0"/>
              <w:spacing w:after="0" w:line="252" w:lineRule="auto"/>
              <w:ind w:left="0" w:right="0" w:firstLine="0"/>
              <w:textAlignment w:val="baseline"/>
              <w:rPr>
                <w:kern w:val="2"/>
                <w:sz w:val="22"/>
                <w:lang w:eastAsia="en-US"/>
                <w14:ligatures w14:val="standardContextual"/>
              </w:rPr>
            </w:pPr>
          </w:p>
        </w:tc>
      </w:tr>
      <w:tr w:rsidR="007000C5" w14:paraId="537541F4" w14:textId="77777777" w:rsidTr="004759F2">
        <w:trPr>
          <w:trHeight w:val="289"/>
        </w:trPr>
        <w:tc>
          <w:tcPr>
            <w:tcW w:w="2960"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hideMark/>
          </w:tcPr>
          <w:p w14:paraId="7D42049F" w14:textId="77777777" w:rsidR="007000C5" w:rsidRDefault="007000C5" w:rsidP="004759F2">
            <w:pPr>
              <w:spacing w:after="0" w:line="252" w:lineRule="auto"/>
              <w:ind w:left="0" w:right="47" w:firstLine="0"/>
              <w:jc w:val="righ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Zaključak</w:t>
            </w:r>
            <w:proofErr w:type="spellEnd"/>
            <w:r>
              <w:rPr>
                <w:rFonts w:ascii="Calibri" w:eastAsia="Calibri" w:hAnsi="Calibri" w:cs="Calibri"/>
                <w:b/>
                <w:kern w:val="2"/>
                <w:sz w:val="22"/>
                <w:lang w:val="en-US" w:eastAsia="en-US"/>
                <w14:ligatures w14:val="standardContextual"/>
              </w:rPr>
              <w:t xml:space="preserve">: </w:t>
            </w:r>
          </w:p>
        </w:tc>
        <w:tc>
          <w:tcPr>
            <w:tcW w:w="1712"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tcPr>
          <w:p w14:paraId="68B84929" w14:textId="77777777" w:rsidR="007000C5" w:rsidRDefault="007000C5" w:rsidP="004759F2">
            <w:pPr>
              <w:spacing w:after="160" w:line="252" w:lineRule="auto"/>
              <w:ind w:left="0" w:firstLine="0"/>
              <w:jc w:val="left"/>
              <w:rPr>
                <w:kern w:val="2"/>
                <w:lang w:val="en-US" w:eastAsia="en-US"/>
                <w14:ligatures w14:val="standardContextual"/>
              </w:rPr>
            </w:pPr>
          </w:p>
        </w:tc>
        <w:tc>
          <w:tcPr>
            <w:tcW w:w="334"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tcPr>
          <w:p w14:paraId="00DB9E6A" w14:textId="77777777" w:rsidR="007000C5" w:rsidRDefault="007000C5" w:rsidP="004759F2">
            <w:pPr>
              <w:spacing w:after="160" w:line="252" w:lineRule="auto"/>
              <w:ind w:left="0" w:firstLine="0"/>
              <w:jc w:val="left"/>
              <w:rPr>
                <w:kern w:val="2"/>
                <w:lang w:val="en-US" w:eastAsia="en-US"/>
                <w14:ligatures w14:val="standardContextual"/>
              </w:rPr>
            </w:pPr>
          </w:p>
        </w:tc>
        <w:tc>
          <w:tcPr>
            <w:tcW w:w="1936"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hideMark/>
          </w:tcPr>
          <w:p w14:paraId="0458E6EF" w14:textId="77777777" w:rsidR="007000C5" w:rsidRDefault="007000C5" w:rsidP="004759F2">
            <w:pPr>
              <w:spacing w:after="0" w:line="252" w:lineRule="auto"/>
              <w:ind w:left="0"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61A0088F" w14:textId="77777777" w:rsidR="007000C5" w:rsidRDefault="007000C5" w:rsidP="004759F2">
            <w:pPr>
              <w:spacing w:after="0" w:line="252" w:lineRule="auto"/>
              <w:ind w:left="84"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27A7CB19" w14:textId="77777777" w:rsidTr="004759F2">
        <w:trPr>
          <w:trHeight w:val="294"/>
        </w:trPr>
        <w:tc>
          <w:tcPr>
            <w:tcW w:w="4672"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54700CB9" w14:textId="61AEFF4E" w:rsidR="007000C5" w:rsidRPr="00D87765" w:rsidRDefault="001E6010" w:rsidP="004759F2">
            <w:pPr>
              <w:spacing w:after="160" w:line="252" w:lineRule="auto"/>
              <w:ind w:left="0" w:firstLine="0"/>
              <w:jc w:val="left"/>
              <w:rPr>
                <w:rFonts w:asciiTheme="minorHAnsi" w:hAnsiTheme="minorHAnsi"/>
                <w:kern w:val="2"/>
                <w:lang w:eastAsia="en-US"/>
                <w14:ligatures w14:val="standardContextual"/>
              </w:rPr>
            </w:pPr>
            <w:r>
              <w:rPr>
                <w:rFonts w:asciiTheme="minorHAnsi" w:eastAsia="Calibri" w:hAnsiTheme="minorHAnsi" w:cs="Calibri"/>
                <w:kern w:val="2"/>
                <w:sz w:val="22"/>
                <w:lang w:eastAsia="en-US"/>
                <w14:ligatures w14:val="standardContextual"/>
              </w:rPr>
              <w:t>Zapisnik s 21</w:t>
            </w:r>
            <w:r w:rsidR="00BC330E" w:rsidRPr="00D87765">
              <w:rPr>
                <w:rFonts w:asciiTheme="minorHAnsi" w:eastAsia="Calibri" w:hAnsiTheme="minorHAnsi" w:cs="Calibri"/>
                <w:kern w:val="2"/>
                <w:sz w:val="22"/>
                <w:lang w:eastAsia="en-US"/>
                <w14:ligatures w14:val="standardContextual"/>
              </w:rPr>
              <w:t xml:space="preserve">. sjednice </w:t>
            </w:r>
            <w:r w:rsidR="007000C5" w:rsidRPr="00D87765">
              <w:rPr>
                <w:rFonts w:asciiTheme="minorHAnsi" w:eastAsia="Calibri" w:hAnsiTheme="minorHAnsi" w:cs="Calibri"/>
                <w:kern w:val="2"/>
                <w:sz w:val="22"/>
                <w:lang w:eastAsia="en-US"/>
                <w14:ligatures w14:val="standardContextual"/>
              </w:rPr>
              <w:t xml:space="preserve">jednoglasno </w:t>
            </w:r>
            <w:r w:rsidR="00D44769" w:rsidRPr="00D87765">
              <w:rPr>
                <w:rFonts w:asciiTheme="minorHAnsi" w:eastAsia="Calibri" w:hAnsiTheme="minorHAnsi" w:cs="Calibri"/>
                <w:kern w:val="2"/>
                <w:sz w:val="22"/>
                <w:lang w:eastAsia="en-US"/>
                <w14:ligatures w14:val="standardContextual"/>
              </w:rPr>
              <w:t>su usvojili članovi</w:t>
            </w:r>
            <w:r w:rsidR="007000C5" w:rsidRPr="00D87765">
              <w:rPr>
                <w:rFonts w:asciiTheme="minorHAnsi" w:eastAsia="Calibri" w:hAnsiTheme="minorHAnsi" w:cs="Calibri"/>
                <w:kern w:val="2"/>
                <w:sz w:val="22"/>
                <w:lang w:eastAsia="en-US"/>
                <w14:ligatures w14:val="standardContextual"/>
              </w:rPr>
              <w:t xml:space="preserve"> Skupštine.</w:t>
            </w:r>
          </w:p>
        </w:tc>
        <w:tc>
          <w:tcPr>
            <w:tcW w:w="334" w:type="dxa"/>
            <w:tcBorders>
              <w:top w:val="single" w:sz="4" w:space="0" w:color="000000"/>
              <w:left w:val="single" w:sz="4" w:space="0" w:color="000000"/>
              <w:bottom w:val="single" w:sz="4" w:space="0" w:color="000000"/>
              <w:right w:val="nil"/>
            </w:tcBorders>
            <w:tcMar>
              <w:top w:w="47" w:type="dxa"/>
              <w:left w:w="0" w:type="dxa"/>
              <w:bottom w:w="0" w:type="dxa"/>
              <w:right w:w="152" w:type="dxa"/>
            </w:tcMar>
          </w:tcPr>
          <w:p w14:paraId="69A5024D" w14:textId="77777777" w:rsidR="007000C5" w:rsidRPr="0082668B" w:rsidRDefault="007000C5" w:rsidP="004759F2">
            <w:pPr>
              <w:spacing w:after="160" w:line="252" w:lineRule="auto"/>
              <w:ind w:left="0" w:firstLine="0"/>
              <w:jc w:val="left"/>
              <w:rPr>
                <w:kern w:val="2"/>
                <w:lang w:eastAsia="en-US"/>
                <w14:ligatures w14:val="standardContextual"/>
              </w:rPr>
            </w:pPr>
          </w:p>
        </w:tc>
        <w:tc>
          <w:tcPr>
            <w:tcW w:w="1936" w:type="dxa"/>
            <w:tcBorders>
              <w:top w:val="single" w:sz="4" w:space="0" w:color="000000"/>
              <w:left w:val="nil"/>
              <w:bottom w:val="single" w:sz="4" w:space="0" w:color="000000"/>
              <w:right w:val="single" w:sz="4" w:space="0" w:color="000000"/>
            </w:tcBorders>
            <w:tcMar>
              <w:top w:w="47" w:type="dxa"/>
              <w:left w:w="0" w:type="dxa"/>
              <w:bottom w:w="0" w:type="dxa"/>
              <w:right w:w="152" w:type="dxa"/>
            </w:tcMar>
            <w:hideMark/>
          </w:tcPr>
          <w:p w14:paraId="7A562FCB" w14:textId="77777777" w:rsidR="007000C5" w:rsidRDefault="007000C5" w:rsidP="004759F2">
            <w:pPr>
              <w:spacing w:after="0" w:line="252" w:lineRule="auto"/>
              <w:ind w:left="768" w:firstLine="0"/>
              <w:jc w:val="left"/>
              <w:rPr>
                <w:kern w:val="2"/>
                <w:lang w:val="en-US" w:eastAsia="en-US"/>
                <w14:ligatures w14:val="standardContextual"/>
              </w:rPr>
            </w:pPr>
            <w:r w:rsidRPr="0082668B">
              <w:rPr>
                <w:rFonts w:ascii="Calibri" w:eastAsia="Calibri" w:hAnsi="Calibri" w:cs="Calibri"/>
                <w:kern w:val="2"/>
                <w:sz w:val="22"/>
                <w:lang w:eastAsia="en-US"/>
                <w14:ligatures w14:val="standardContextual"/>
              </w:rPr>
              <w:t xml:space="preserve"> </w:t>
            </w:r>
            <w:r>
              <w:rPr>
                <w:rFonts w:ascii="Calibri" w:eastAsia="Calibri" w:hAnsi="Calibri" w:cs="Calibri"/>
                <w:kern w:val="2"/>
                <w:sz w:val="22"/>
                <w:lang w:eastAsia="en-US"/>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57746732" w14:textId="77777777" w:rsidR="007000C5" w:rsidRDefault="007000C5" w:rsidP="004759F2">
            <w:pPr>
              <w:spacing w:after="0" w:line="252" w:lineRule="auto"/>
              <w:ind w:left="132" w:firstLine="0"/>
              <w:jc w:val="center"/>
              <w:rPr>
                <w:kern w:val="2"/>
                <w:lang w:val="en-US" w:eastAsia="en-US"/>
                <w14:ligatures w14:val="standardContextual"/>
              </w:rPr>
            </w:pPr>
            <w:r>
              <w:rPr>
                <w:kern w:val="2"/>
                <w:lang w:val="en-US" w:eastAsia="en-US"/>
                <w14:ligatures w14:val="standardContextual"/>
              </w:rPr>
              <w:t>/</w:t>
            </w:r>
          </w:p>
        </w:tc>
      </w:tr>
    </w:tbl>
    <w:p w14:paraId="6B274111" w14:textId="77777777" w:rsidR="007000C5" w:rsidRDefault="007000C5" w:rsidP="007000C5">
      <w:pPr>
        <w:spacing w:after="0" w:line="252" w:lineRule="auto"/>
        <w:ind w:left="0" w:firstLine="0"/>
        <w:jc w:val="left"/>
      </w:pPr>
    </w:p>
    <w:tbl>
      <w:tblPr>
        <w:tblW w:w="9016" w:type="dxa"/>
        <w:tblInd w:w="20" w:type="dxa"/>
        <w:tblCellMar>
          <w:left w:w="10" w:type="dxa"/>
          <w:right w:w="10" w:type="dxa"/>
        </w:tblCellMar>
        <w:tblLook w:val="04A0" w:firstRow="1" w:lastRow="0" w:firstColumn="1" w:lastColumn="0" w:noHBand="0" w:noVBand="1"/>
      </w:tblPr>
      <w:tblGrid>
        <w:gridCol w:w="2960"/>
        <w:gridCol w:w="1712"/>
        <w:gridCol w:w="334"/>
        <w:gridCol w:w="1936"/>
        <w:gridCol w:w="2074"/>
      </w:tblGrid>
      <w:tr w:rsidR="007000C5" w14:paraId="56D1A898" w14:textId="77777777" w:rsidTr="004759F2">
        <w:trPr>
          <w:trHeight w:val="29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5BF811D9" w14:textId="3EFE7E7C" w:rsidR="007000C5" w:rsidRPr="0030188E" w:rsidRDefault="007000C5" w:rsidP="004759F2">
            <w:pPr>
              <w:spacing w:after="160" w:line="252" w:lineRule="auto"/>
              <w:ind w:left="0" w:firstLine="0"/>
              <w:jc w:val="center"/>
              <w:rPr>
                <w:b/>
                <w:kern w:val="2"/>
                <w:sz w:val="22"/>
                <w:lang w:val="en-US" w:eastAsia="en-US"/>
                <w14:ligatures w14:val="standardContextual"/>
              </w:rPr>
            </w:pPr>
            <w:r>
              <w:rPr>
                <w:b/>
                <w:kern w:val="2"/>
                <w:sz w:val="22"/>
                <w:lang w:val="en-US" w:eastAsia="en-US"/>
                <w14:ligatures w14:val="standardContextual"/>
              </w:rPr>
              <w:t xml:space="preserve">Ad 3. </w:t>
            </w:r>
            <w:proofErr w:type="spellStart"/>
            <w:r w:rsidRPr="00D94842">
              <w:rPr>
                <w:b/>
                <w:kern w:val="2"/>
                <w:sz w:val="22"/>
                <w:lang w:val="en-US" w:eastAsia="en-US"/>
                <w14:ligatures w14:val="standardContextual"/>
              </w:rPr>
              <w:t>Izvješće</w:t>
            </w:r>
            <w:proofErr w:type="spellEnd"/>
            <w:r w:rsidRPr="00D94842">
              <w:rPr>
                <w:b/>
                <w:kern w:val="2"/>
                <w:sz w:val="22"/>
                <w:lang w:val="en-US" w:eastAsia="en-US"/>
                <w14:ligatures w14:val="standardContextual"/>
              </w:rPr>
              <w:t xml:space="preserve"> </w:t>
            </w:r>
            <w:proofErr w:type="spellStart"/>
            <w:r w:rsidRPr="00D94842">
              <w:rPr>
                <w:b/>
                <w:kern w:val="2"/>
                <w:sz w:val="22"/>
                <w:lang w:val="en-US" w:eastAsia="en-US"/>
                <w14:ligatures w14:val="standardContextual"/>
              </w:rPr>
              <w:t>predsjednika</w:t>
            </w:r>
            <w:proofErr w:type="spellEnd"/>
            <w:r w:rsidRPr="00D94842">
              <w:rPr>
                <w:b/>
                <w:kern w:val="2"/>
                <w:sz w:val="22"/>
                <w:lang w:val="en-US" w:eastAsia="en-US"/>
                <w14:ligatures w14:val="standardContextual"/>
              </w:rPr>
              <w:t xml:space="preserve"> </w:t>
            </w:r>
          </w:p>
        </w:tc>
      </w:tr>
      <w:tr w:rsidR="007000C5" w14:paraId="3A9E468D" w14:textId="77777777" w:rsidTr="004759F2">
        <w:trPr>
          <w:trHeight w:val="294"/>
        </w:trPr>
        <w:tc>
          <w:tcPr>
            <w:tcW w:w="9016" w:type="dxa"/>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443DA53D" w14:textId="07830B45" w:rsidR="007C3470" w:rsidRPr="00ED7C2E" w:rsidRDefault="00D44769" w:rsidP="007C3470">
            <w:pPr>
              <w:spacing w:after="160" w:line="252" w:lineRule="auto"/>
              <w:ind w:left="0" w:firstLine="0"/>
              <w:rPr>
                <w:rFonts w:asciiTheme="minorHAnsi" w:eastAsia="Calibri" w:hAnsiTheme="minorHAnsi" w:cs="Calibri"/>
                <w:kern w:val="2"/>
                <w:sz w:val="22"/>
                <w:lang w:eastAsia="en-US"/>
                <w14:ligatures w14:val="standardContextual"/>
              </w:rPr>
            </w:pPr>
            <w:r w:rsidRPr="00ED7C2E">
              <w:rPr>
                <w:rFonts w:asciiTheme="minorHAnsi" w:eastAsia="Calibri" w:hAnsiTheme="minorHAnsi" w:cs="Calibri"/>
                <w:kern w:val="2"/>
                <w:sz w:val="22"/>
                <w:lang w:eastAsia="en-US"/>
                <w14:ligatures w14:val="standardContextual"/>
              </w:rPr>
              <w:t xml:space="preserve">Predsjednik SZPRAVRI iznio je izvještaj </w:t>
            </w:r>
            <w:r w:rsidR="008C326F" w:rsidRPr="00ED7C2E">
              <w:rPr>
                <w:rFonts w:asciiTheme="minorHAnsi" w:eastAsia="Calibri" w:hAnsiTheme="minorHAnsi" w:cs="Calibri"/>
                <w:kern w:val="2"/>
                <w:sz w:val="22"/>
                <w:lang w:eastAsia="en-US"/>
                <w14:ligatures w14:val="standardContextual"/>
              </w:rPr>
              <w:t>o aktivnostima koj</w:t>
            </w:r>
            <w:r w:rsidR="00985F57">
              <w:rPr>
                <w:rFonts w:asciiTheme="minorHAnsi" w:eastAsia="Calibri" w:hAnsiTheme="minorHAnsi" w:cs="Calibri"/>
                <w:kern w:val="2"/>
                <w:sz w:val="22"/>
                <w:lang w:eastAsia="en-US"/>
                <w14:ligatures w14:val="standardContextual"/>
              </w:rPr>
              <w:t>e su se održale od prethodne, 21</w:t>
            </w:r>
            <w:r w:rsidR="008C326F" w:rsidRPr="00ED7C2E">
              <w:rPr>
                <w:rFonts w:asciiTheme="minorHAnsi" w:eastAsia="Calibri" w:hAnsiTheme="minorHAnsi" w:cs="Calibri"/>
                <w:kern w:val="2"/>
                <w:sz w:val="22"/>
                <w:lang w:eastAsia="en-US"/>
                <w14:ligatures w14:val="standardContextual"/>
              </w:rPr>
              <w:t>. sjednice Skupštine SZPRAVRI, koja</w:t>
            </w:r>
            <w:r w:rsidR="00985F57">
              <w:rPr>
                <w:rFonts w:asciiTheme="minorHAnsi" w:eastAsia="Calibri" w:hAnsiTheme="minorHAnsi" w:cs="Calibri"/>
                <w:kern w:val="2"/>
                <w:sz w:val="22"/>
                <w:lang w:eastAsia="en-US"/>
                <w14:ligatures w14:val="standardContextual"/>
              </w:rPr>
              <w:t xml:space="preserve"> se održala 21. studenog</w:t>
            </w:r>
            <w:r w:rsidR="00ED7C2E">
              <w:rPr>
                <w:rFonts w:asciiTheme="minorHAnsi" w:eastAsia="Calibri" w:hAnsiTheme="minorHAnsi" w:cs="Calibri"/>
                <w:kern w:val="2"/>
                <w:sz w:val="22"/>
                <w:lang w:eastAsia="en-US"/>
                <w14:ligatures w14:val="standardContextual"/>
              </w:rPr>
              <w:t xml:space="preserve"> 2024. N</w:t>
            </w:r>
            <w:r w:rsidR="008C326F" w:rsidRPr="00ED7C2E">
              <w:rPr>
                <w:rFonts w:asciiTheme="minorHAnsi" w:eastAsia="Calibri" w:hAnsiTheme="minorHAnsi" w:cs="Calibri"/>
                <w:kern w:val="2"/>
                <w:sz w:val="22"/>
                <w:lang w:eastAsia="en-US"/>
                <w14:ligatures w14:val="standardContextual"/>
              </w:rPr>
              <w:t>avedene aktivnosti obuhvaćale su:</w:t>
            </w:r>
            <w:r w:rsidR="00A662EF" w:rsidRPr="00ED7C2E">
              <w:rPr>
                <w:rFonts w:asciiTheme="minorHAnsi" w:eastAsia="Calibri" w:hAnsiTheme="minorHAnsi" w:cs="Calibri"/>
                <w:kern w:val="2"/>
                <w:sz w:val="22"/>
                <w:lang w:eastAsia="en-US"/>
                <w14:ligatures w14:val="standardContextual"/>
              </w:rPr>
              <w:t xml:space="preserve"> </w:t>
            </w:r>
            <w:r w:rsidR="002D26BC">
              <w:rPr>
                <w:rFonts w:asciiTheme="minorHAnsi" w:eastAsia="Calibri" w:hAnsiTheme="minorHAnsi" w:cs="Calibri"/>
                <w:kern w:val="2"/>
                <w:sz w:val="22"/>
                <w:lang w:eastAsia="en-US"/>
                <w14:ligatures w14:val="standardContextual"/>
              </w:rPr>
              <w:t>sudjelovanje predstavnika SZPRAVRI na 248. sjednici Fakultetskog vijeća Pravnog fakulteta u Rijeci</w:t>
            </w:r>
            <w:r w:rsidR="009F0E88">
              <w:rPr>
                <w:rFonts w:asciiTheme="minorHAnsi" w:eastAsia="Calibri" w:hAnsiTheme="minorHAnsi" w:cs="Calibri"/>
                <w:kern w:val="2"/>
                <w:sz w:val="22"/>
                <w:lang w:eastAsia="en-US"/>
                <w14:ligatures w14:val="standardContextual"/>
              </w:rPr>
              <w:t xml:space="preserve">, održane 11. prosinca 2024., na kojoj </w:t>
            </w:r>
            <w:r w:rsidR="0091786E">
              <w:rPr>
                <w:rFonts w:asciiTheme="minorHAnsi" w:eastAsia="Calibri" w:hAnsiTheme="minorHAnsi" w:cs="Calibri"/>
                <w:kern w:val="2"/>
                <w:sz w:val="22"/>
                <w:lang w:eastAsia="en-US"/>
                <w14:ligatures w14:val="standardContextual"/>
              </w:rPr>
              <w:t xml:space="preserve"> je usvojen prijedlog</w:t>
            </w:r>
            <w:r w:rsidR="002D26BC">
              <w:rPr>
                <w:rFonts w:asciiTheme="minorHAnsi" w:eastAsia="Calibri" w:hAnsiTheme="minorHAnsi" w:cs="Calibri"/>
                <w:kern w:val="2"/>
                <w:sz w:val="22"/>
                <w:lang w:eastAsia="en-US"/>
                <w14:ligatures w14:val="standardContextual"/>
              </w:rPr>
              <w:t xml:space="preserve"> izmjene Statuta studentskog zbora Pravnog fakulteta u Rijeci, zatim Pla</w:t>
            </w:r>
            <w:r w:rsidR="0091786E">
              <w:rPr>
                <w:rFonts w:asciiTheme="minorHAnsi" w:eastAsia="Calibri" w:hAnsiTheme="minorHAnsi" w:cs="Calibri"/>
                <w:kern w:val="2"/>
                <w:sz w:val="22"/>
                <w:lang w:eastAsia="en-US"/>
                <w14:ligatures w14:val="standardContextual"/>
              </w:rPr>
              <w:t xml:space="preserve">n i program rada za 2025., </w:t>
            </w:r>
            <w:r w:rsidR="002D26BC">
              <w:rPr>
                <w:rFonts w:asciiTheme="minorHAnsi" w:eastAsia="Calibri" w:hAnsiTheme="minorHAnsi" w:cs="Calibri"/>
                <w:kern w:val="2"/>
                <w:sz w:val="22"/>
                <w:lang w:eastAsia="en-US"/>
                <w14:ligatures w14:val="standardContextual"/>
              </w:rPr>
              <w:t xml:space="preserve">te </w:t>
            </w:r>
            <w:r w:rsidR="0091786E">
              <w:rPr>
                <w:rFonts w:asciiTheme="minorHAnsi" w:eastAsia="Calibri" w:hAnsiTheme="minorHAnsi" w:cs="Calibri"/>
                <w:kern w:val="2"/>
                <w:sz w:val="22"/>
                <w:lang w:eastAsia="en-US"/>
                <w14:ligatures w14:val="standardContextual"/>
              </w:rPr>
              <w:t>Financijski plan za 2025.</w:t>
            </w:r>
            <w:r w:rsidR="009F0E88">
              <w:rPr>
                <w:rFonts w:asciiTheme="minorHAnsi" w:eastAsia="Calibri" w:hAnsiTheme="minorHAnsi" w:cs="Calibri"/>
                <w:kern w:val="2"/>
                <w:sz w:val="22"/>
                <w:lang w:eastAsia="en-US"/>
                <w14:ligatures w14:val="standardContextual"/>
              </w:rPr>
              <w:t xml:space="preserve"> </w:t>
            </w:r>
            <w:r w:rsidR="00B9227D">
              <w:rPr>
                <w:rFonts w:asciiTheme="minorHAnsi" w:eastAsia="Calibri" w:hAnsiTheme="minorHAnsi" w:cs="Calibri"/>
                <w:kern w:val="2"/>
                <w:sz w:val="22"/>
                <w:lang w:eastAsia="en-US"/>
                <w14:ligatures w14:val="standardContextual"/>
              </w:rPr>
              <w:t>4. prosinca 2024. održano je</w:t>
            </w:r>
            <w:r w:rsidR="00CE3F90">
              <w:rPr>
                <w:rFonts w:asciiTheme="minorHAnsi" w:eastAsia="Calibri" w:hAnsiTheme="minorHAnsi" w:cs="Calibri"/>
                <w:kern w:val="2"/>
                <w:sz w:val="22"/>
                <w:lang w:eastAsia="en-US"/>
                <w14:ligatures w14:val="standardContextual"/>
              </w:rPr>
              <w:t xml:space="preserve"> tradici</w:t>
            </w:r>
            <w:r w:rsidR="00B9227D">
              <w:rPr>
                <w:rFonts w:asciiTheme="minorHAnsi" w:eastAsia="Calibri" w:hAnsiTheme="minorHAnsi" w:cs="Calibri"/>
                <w:kern w:val="2"/>
                <w:sz w:val="22"/>
                <w:lang w:eastAsia="en-US"/>
                <w14:ligatures w14:val="standardContextual"/>
              </w:rPr>
              <w:t>onalno kićenje</w:t>
            </w:r>
            <w:r w:rsidR="00CE3F90">
              <w:rPr>
                <w:rFonts w:asciiTheme="minorHAnsi" w:eastAsia="Calibri" w:hAnsiTheme="minorHAnsi" w:cs="Calibri"/>
                <w:kern w:val="2"/>
                <w:sz w:val="22"/>
                <w:lang w:eastAsia="en-US"/>
                <w14:ligatures w14:val="standardContextual"/>
              </w:rPr>
              <w:t xml:space="preserve"> bora u auli Fakulteta </w:t>
            </w:r>
            <w:r w:rsidR="00B9227D">
              <w:rPr>
                <w:rFonts w:asciiTheme="minorHAnsi" w:eastAsia="Calibri" w:hAnsiTheme="minorHAnsi" w:cs="Calibri"/>
                <w:kern w:val="2"/>
                <w:sz w:val="22"/>
                <w:lang w:eastAsia="en-US"/>
                <w14:ligatures w14:val="standardContextual"/>
              </w:rPr>
              <w:t>i tribina</w:t>
            </w:r>
            <w:r w:rsidR="00470A46">
              <w:rPr>
                <w:rFonts w:asciiTheme="minorHAnsi" w:eastAsia="Calibri" w:hAnsiTheme="minorHAnsi" w:cs="Calibri"/>
                <w:kern w:val="2"/>
                <w:sz w:val="22"/>
                <w:lang w:eastAsia="en-US"/>
                <w14:ligatures w14:val="standardContextual"/>
              </w:rPr>
              <w:t xml:space="preserve"> na temu</w:t>
            </w:r>
            <w:r w:rsidR="00566B39">
              <w:rPr>
                <w:rFonts w:asciiTheme="minorHAnsi" w:eastAsia="Calibri" w:hAnsiTheme="minorHAnsi" w:cs="Calibri"/>
                <w:kern w:val="2"/>
                <w:sz w:val="22"/>
                <w:lang w:eastAsia="en-US"/>
                <w14:ligatures w14:val="standardContextual"/>
              </w:rPr>
              <w:t>:</w:t>
            </w:r>
            <w:r w:rsidR="00470A46">
              <w:rPr>
                <w:rFonts w:asciiTheme="minorHAnsi" w:eastAsia="Calibri" w:hAnsiTheme="minorHAnsi" w:cs="Calibri"/>
                <w:kern w:val="2"/>
                <w:sz w:val="22"/>
                <w:lang w:eastAsia="en-US"/>
                <w14:ligatures w14:val="standardContextual"/>
              </w:rPr>
              <w:t xml:space="preserve"> Obiteljska solidarnost: </w:t>
            </w:r>
            <w:r w:rsidR="005350DE">
              <w:rPr>
                <w:rFonts w:asciiTheme="minorHAnsi" w:eastAsia="Calibri" w:hAnsiTheme="minorHAnsi" w:cs="Calibri"/>
                <w:kern w:val="2"/>
                <w:sz w:val="22"/>
                <w:lang w:eastAsia="en-US"/>
                <w14:ligatures w14:val="standardContextual"/>
              </w:rPr>
              <w:t xml:space="preserve">„temelj prava i duh Božića“ u suradnji s izv. prof. dr. </w:t>
            </w:r>
            <w:proofErr w:type="spellStart"/>
            <w:r w:rsidR="005350DE">
              <w:rPr>
                <w:rFonts w:asciiTheme="minorHAnsi" w:eastAsia="Calibri" w:hAnsiTheme="minorHAnsi" w:cs="Calibri"/>
                <w:kern w:val="2"/>
                <w:sz w:val="22"/>
                <w:lang w:eastAsia="en-US"/>
                <w14:ligatures w14:val="standardContextual"/>
              </w:rPr>
              <w:t>sc</w:t>
            </w:r>
            <w:proofErr w:type="spellEnd"/>
            <w:r w:rsidR="005350DE">
              <w:rPr>
                <w:rFonts w:asciiTheme="minorHAnsi" w:eastAsia="Calibri" w:hAnsiTheme="minorHAnsi" w:cs="Calibri"/>
                <w:kern w:val="2"/>
                <w:sz w:val="22"/>
                <w:lang w:eastAsia="en-US"/>
                <w14:ligatures w14:val="standardContextual"/>
              </w:rPr>
              <w:t xml:space="preserve">. Sandrom </w:t>
            </w:r>
            <w:proofErr w:type="spellStart"/>
            <w:r w:rsidR="005350DE">
              <w:rPr>
                <w:rFonts w:asciiTheme="minorHAnsi" w:eastAsia="Calibri" w:hAnsiTheme="minorHAnsi" w:cs="Calibri"/>
                <w:kern w:val="2"/>
                <w:sz w:val="22"/>
                <w:lang w:eastAsia="en-US"/>
                <w14:ligatures w14:val="standardContextual"/>
              </w:rPr>
              <w:t>Winkler</w:t>
            </w:r>
            <w:proofErr w:type="spellEnd"/>
            <w:r w:rsidR="005350DE">
              <w:rPr>
                <w:rFonts w:asciiTheme="minorHAnsi" w:eastAsia="Calibri" w:hAnsiTheme="minorHAnsi" w:cs="Calibri"/>
                <w:kern w:val="2"/>
                <w:sz w:val="22"/>
                <w:lang w:eastAsia="en-US"/>
                <w14:ligatures w14:val="standardContextual"/>
              </w:rPr>
              <w:t>, predstojnicom Katedre za obiteljsko pravo</w:t>
            </w:r>
            <w:r w:rsidR="00B9227D">
              <w:rPr>
                <w:rFonts w:asciiTheme="minorHAnsi" w:eastAsia="Calibri" w:hAnsiTheme="minorHAnsi" w:cs="Calibri"/>
                <w:kern w:val="2"/>
                <w:sz w:val="22"/>
                <w:lang w:eastAsia="en-US"/>
                <w14:ligatures w14:val="standardContextual"/>
              </w:rPr>
              <w:t>.</w:t>
            </w:r>
            <w:r w:rsidR="00101F91">
              <w:rPr>
                <w:rFonts w:asciiTheme="minorHAnsi" w:eastAsia="Calibri" w:hAnsiTheme="minorHAnsi" w:cs="Calibri"/>
                <w:kern w:val="2"/>
                <w:sz w:val="22"/>
                <w:lang w:eastAsia="en-US"/>
                <w14:ligatures w14:val="standardContextual"/>
              </w:rPr>
              <w:t xml:space="preserve"> </w:t>
            </w:r>
          </w:p>
          <w:p w14:paraId="6538443A" w14:textId="280DFE5F" w:rsidR="007000C5" w:rsidRPr="006F1E28" w:rsidRDefault="007000C5" w:rsidP="004759F2">
            <w:pPr>
              <w:spacing w:after="160" w:line="252" w:lineRule="auto"/>
              <w:ind w:left="0" w:firstLine="0"/>
              <w:rPr>
                <w:rFonts w:ascii="Calibri" w:eastAsia="Calibri" w:hAnsi="Calibri" w:cs="Calibri"/>
                <w:kern w:val="2"/>
                <w:sz w:val="22"/>
                <w:lang w:eastAsia="en-US"/>
                <w14:ligatures w14:val="standardContextual"/>
              </w:rPr>
            </w:pPr>
          </w:p>
        </w:tc>
      </w:tr>
      <w:tr w:rsidR="007000C5" w14:paraId="5DB60CC1" w14:textId="77777777" w:rsidTr="004759F2">
        <w:trPr>
          <w:trHeight w:val="289"/>
        </w:trPr>
        <w:tc>
          <w:tcPr>
            <w:tcW w:w="2960"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hideMark/>
          </w:tcPr>
          <w:p w14:paraId="65057520" w14:textId="77777777" w:rsidR="007000C5" w:rsidRDefault="007000C5" w:rsidP="004759F2">
            <w:pPr>
              <w:spacing w:after="0" w:line="252" w:lineRule="auto"/>
              <w:ind w:left="0" w:right="47" w:firstLine="0"/>
              <w:jc w:val="right"/>
              <w:rPr>
                <w:kern w:val="2"/>
                <w:lang w:val="en-US" w:eastAsia="en-US"/>
                <w14:ligatures w14:val="standardContextual"/>
              </w:rPr>
            </w:pPr>
            <w:r>
              <w:rPr>
                <w:rFonts w:ascii="Calibri" w:eastAsia="Calibri" w:hAnsi="Calibri" w:cs="Calibri"/>
                <w:b/>
                <w:kern w:val="2"/>
                <w:sz w:val="22"/>
                <w:lang w:val="en-US" w:eastAsia="en-US"/>
                <w14:ligatures w14:val="standardContextual"/>
              </w:rPr>
              <w:t xml:space="preserve">Zaključak: </w:t>
            </w:r>
          </w:p>
        </w:tc>
        <w:tc>
          <w:tcPr>
            <w:tcW w:w="1712"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tcPr>
          <w:p w14:paraId="1D6B27AA" w14:textId="77777777" w:rsidR="007000C5" w:rsidRDefault="007000C5" w:rsidP="004759F2">
            <w:pPr>
              <w:spacing w:after="160" w:line="252" w:lineRule="auto"/>
              <w:ind w:left="0" w:firstLine="0"/>
              <w:jc w:val="left"/>
              <w:rPr>
                <w:kern w:val="2"/>
                <w:lang w:val="en-US" w:eastAsia="en-US"/>
                <w14:ligatures w14:val="standardContextual"/>
              </w:rPr>
            </w:pPr>
          </w:p>
        </w:tc>
        <w:tc>
          <w:tcPr>
            <w:tcW w:w="334"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tcPr>
          <w:p w14:paraId="32DD72D6" w14:textId="77777777" w:rsidR="007000C5" w:rsidRDefault="007000C5" w:rsidP="004759F2">
            <w:pPr>
              <w:spacing w:after="160" w:line="252" w:lineRule="auto"/>
              <w:ind w:left="0" w:firstLine="0"/>
              <w:jc w:val="left"/>
              <w:rPr>
                <w:kern w:val="2"/>
                <w:lang w:val="en-US" w:eastAsia="en-US"/>
                <w14:ligatures w14:val="standardContextual"/>
              </w:rPr>
            </w:pPr>
          </w:p>
        </w:tc>
        <w:tc>
          <w:tcPr>
            <w:tcW w:w="1936"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hideMark/>
          </w:tcPr>
          <w:p w14:paraId="748B398E" w14:textId="77777777" w:rsidR="007000C5" w:rsidRDefault="007000C5" w:rsidP="004759F2">
            <w:pPr>
              <w:spacing w:after="0" w:line="252" w:lineRule="auto"/>
              <w:ind w:left="0"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1C2BF72C" w14:textId="77777777" w:rsidR="007000C5" w:rsidRDefault="007000C5" w:rsidP="004759F2">
            <w:pPr>
              <w:spacing w:after="0" w:line="252" w:lineRule="auto"/>
              <w:ind w:left="84"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250FBA08" w14:textId="77777777" w:rsidTr="004759F2">
        <w:trPr>
          <w:trHeight w:val="23"/>
        </w:trPr>
        <w:tc>
          <w:tcPr>
            <w:tcW w:w="4672"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2C1423AD" w14:textId="1E6CF75E" w:rsidR="007000C5" w:rsidRPr="002D276B" w:rsidRDefault="00F441B3" w:rsidP="004759F2">
            <w:pPr>
              <w:spacing w:after="160" w:line="252" w:lineRule="auto"/>
              <w:ind w:left="0" w:firstLine="0"/>
              <w:rPr>
                <w:rFonts w:asciiTheme="minorHAnsi" w:eastAsia="Calibri" w:hAnsiTheme="minorHAnsi" w:cs="Calibri"/>
                <w:kern w:val="2"/>
                <w:sz w:val="22"/>
                <w:lang w:eastAsia="en-US"/>
                <w14:ligatures w14:val="standardContextual"/>
              </w:rPr>
            </w:pPr>
            <w:r w:rsidRPr="002D276B">
              <w:rPr>
                <w:rFonts w:asciiTheme="minorHAnsi" w:eastAsia="Calibri" w:hAnsiTheme="minorHAnsi" w:cs="Calibri"/>
                <w:kern w:val="2"/>
                <w:sz w:val="22"/>
                <w:lang w:eastAsia="en-US"/>
                <w14:ligatures w14:val="standardContextual"/>
              </w:rPr>
              <w:lastRenderedPageBreak/>
              <w:t>Članovi Skupštine primili su</w:t>
            </w:r>
            <w:r w:rsidR="0085772C" w:rsidRPr="002D276B">
              <w:rPr>
                <w:rFonts w:asciiTheme="minorHAnsi" w:eastAsia="Calibri" w:hAnsiTheme="minorHAnsi" w:cs="Calibri"/>
                <w:kern w:val="2"/>
                <w:sz w:val="22"/>
                <w:lang w:eastAsia="en-US"/>
                <w14:ligatures w14:val="standardContextual"/>
              </w:rPr>
              <w:t xml:space="preserve"> na znanje predmetni</w:t>
            </w:r>
            <w:r w:rsidR="00DD4B57" w:rsidRPr="002D276B">
              <w:rPr>
                <w:rFonts w:asciiTheme="minorHAnsi" w:eastAsia="Calibri" w:hAnsiTheme="minorHAnsi" w:cs="Calibri"/>
                <w:kern w:val="2"/>
                <w:sz w:val="22"/>
                <w:lang w:eastAsia="en-US"/>
                <w14:ligatures w14:val="standardContextual"/>
              </w:rPr>
              <w:t xml:space="preserve"> izvještaj</w:t>
            </w:r>
            <w:r w:rsidR="007000C5" w:rsidRPr="002D276B">
              <w:rPr>
                <w:rFonts w:asciiTheme="minorHAnsi" w:eastAsia="Calibri" w:hAnsiTheme="minorHAnsi" w:cs="Calibri"/>
                <w:kern w:val="2"/>
                <w:sz w:val="22"/>
                <w:lang w:eastAsia="en-US"/>
                <w14:ligatures w14:val="standardContextual"/>
              </w:rPr>
              <w:t xml:space="preserve"> bez dodatnih pitanja</w:t>
            </w:r>
            <w:r w:rsidR="0085772C" w:rsidRPr="002D276B">
              <w:rPr>
                <w:rFonts w:asciiTheme="minorHAnsi" w:eastAsia="Calibri" w:hAnsiTheme="minorHAnsi" w:cs="Calibri"/>
                <w:kern w:val="2"/>
                <w:sz w:val="22"/>
                <w:lang w:eastAsia="en-US"/>
                <w14:ligatures w14:val="standardContextual"/>
              </w:rPr>
              <w:t>.</w:t>
            </w:r>
          </w:p>
        </w:tc>
        <w:tc>
          <w:tcPr>
            <w:tcW w:w="2270"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tcPr>
          <w:p w14:paraId="1BA97C57" w14:textId="77777777" w:rsidR="007000C5" w:rsidRDefault="007000C5" w:rsidP="004759F2">
            <w:pPr>
              <w:spacing w:after="0" w:line="252" w:lineRule="auto"/>
              <w:ind w:left="768" w:firstLine="0"/>
              <w:jc w:val="left"/>
              <w:rPr>
                <w:kern w:val="2"/>
                <w:lang w:val="en-US" w:eastAsia="en-US"/>
                <w14:ligatures w14:val="standardContextual"/>
              </w:rPr>
            </w:pPr>
            <w:r>
              <w:rPr>
                <w:kern w:val="2"/>
                <w:lang w:val="en-US" w:eastAsia="en-US"/>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tcPr>
          <w:p w14:paraId="5013DCF0" w14:textId="77777777" w:rsidR="007000C5" w:rsidRDefault="007000C5" w:rsidP="004759F2">
            <w:pPr>
              <w:spacing w:after="0" w:line="252" w:lineRule="auto"/>
              <w:ind w:left="132" w:firstLine="0"/>
              <w:jc w:val="center"/>
              <w:rPr>
                <w:rFonts w:ascii="Calibri" w:eastAsia="Calibri" w:hAnsi="Calibri" w:cs="Calibri"/>
                <w:kern w:val="2"/>
                <w:sz w:val="22"/>
                <w:lang w:val="en-US" w:eastAsia="en-US"/>
                <w14:ligatures w14:val="standardContextual"/>
              </w:rPr>
            </w:pPr>
            <w:r>
              <w:rPr>
                <w:rFonts w:ascii="Calibri" w:eastAsia="Calibri" w:hAnsi="Calibri" w:cs="Calibri"/>
                <w:kern w:val="2"/>
                <w:sz w:val="22"/>
                <w:lang w:val="en-US" w:eastAsia="en-US"/>
                <w14:ligatures w14:val="standardContextual"/>
              </w:rPr>
              <w:t>/</w:t>
            </w:r>
          </w:p>
        </w:tc>
      </w:tr>
    </w:tbl>
    <w:p w14:paraId="67608C63" w14:textId="77777777" w:rsidR="007000C5" w:rsidRDefault="007000C5" w:rsidP="007000C5">
      <w:pPr>
        <w:spacing w:after="0" w:line="252" w:lineRule="auto"/>
        <w:ind w:left="0" w:firstLine="0"/>
        <w:jc w:val="left"/>
      </w:pPr>
    </w:p>
    <w:p w14:paraId="7DF696BD" w14:textId="77777777" w:rsidR="007000C5" w:rsidRDefault="007000C5" w:rsidP="007000C5">
      <w:pPr>
        <w:spacing w:after="0" w:line="252" w:lineRule="auto"/>
        <w:ind w:left="0" w:firstLine="0"/>
        <w:jc w:val="left"/>
      </w:pPr>
    </w:p>
    <w:tbl>
      <w:tblPr>
        <w:tblW w:w="9016" w:type="dxa"/>
        <w:tblInd w:w="20" w:type="dxa"/>
        <w:tblCellMar>
          <w:left w:w="10" w:type="dxa"/>
          <w:right w:w="10" w:type="dxa"/>
        </w:tblCellMar>
        <w:tblLook w:val="04A0" w:firstRow="1" w:lastRow="0" w:firstColumn="1" w:lastColumn="0" w:noHBand="0" w:noVBand="1"/>
      </w:tblPr>
      <w:tblGrid>
        <w:gridCol w:w="2960"/>
        <w:gridCol w:w="1712"/>
        <w:gridCol w:w="334"/>
        <w:gridCol w:w="1936"/>
        <w:gridCol w:w="2074"/>
      </w:tblGrid>
      <w:tr w:rsidR="007000C5" w14:paraId="7A79CBA6" w14:textId="77777777" w:rsidTr="004759F2">
        <w:trPr>
          <w:trHeight w:val="85"/>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7801DCA0" w14:textId="5E7A170F" w:rsidR="007000C5" w:rsidRPr="007C3C2A" w:rsidRDefault="007000C5" w:rsidP="0085772C">
            <w:pPr>
              <w:spacing w:after="160" w:line="252" w:lineRule="auto"/>
              <w:ind w:left="0" w:firstLine="0"/>
              <w:jc w:val="center"/>
              <w:rPr>
                <w:kern w:val="2"/>
                <w:lang w:eastAsia="en-US"/>
                <w14:ligatures w14:val="standardContextual"/>
              </w:rPr>
            </w:pPr>
            <w:r w:rsidRPr="007C3C2A">
              <w:rPr>
                <w:rFonts w:eastAsia="Calibri"/>
                <w:b/>
                <w:kern w:val="2"/>
                <w:sz w:val="22"/>
                <w:lang w:eastAsia="en-US"/>
                <w14:ligatures w14:val="standardContextual"/>
              </w:rPr>
              <w:t>Ad 4.</w:t>
            </w:r>
            <w:r w:rsidR="008821C7" w:rsidRPr="007C3C2A">
              <w:rPr>
                <w:rFonts w:eastAsia="Calibri"/>
                <w:b/>
                <w:kern w:val="2"/>
                <w:sz w:val="22"/>
                <w:lang w:eastAsia="en-US"/>
                <w14:ligatures w14:val="standardContextual"/>
              </w:rPr>
              <w:t xml:space="preserve"> </w:t>
            </w:r>
            <w:r w:rsidR="00985F57" w:rsidRPr="007C3C2A">
              <w:rPr>
                <w:rFonts w:eastAsia="Calibri"/>
                <w:b/>
                <w:kern w:val="2"/>
                <w:sz w:val="22"/>
                <w:lang w:eastAsia="en-US"/>
                <w14:ligatures w14:val="standardContextual"/>
              </w:rPr>
              <w:t>Planovi projekata</w:t>
            </w:r>
          </w:p>
        </w:tc>
      </w:tr>
      <w:tr w:rsidR="007000C5" w14:paraId="215A07B3" w14:textId="77777777" w:rsidTr="004759F2">
        <w:trPr>
          <w:trHeight w:val="294"/>
        </w:trPr>
        <w:tc>
          <w:tcPr>
            <w:tcW w:w="9016" w:type="dxa"/>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2D86A44E" w14:textId="2BD788D3" w:rsidR="007000C5" w:rsidRPr="0082668B" w:rsidRDefault="00811F1F" w:rsidP="004759F2">
            <w:pPr>
              <w:spacing w:after="160" w:line="252" w:lineRule="auto"/>
              <w:ind w:left="0" w:firstLine="0"/>
              <w:rPr>
                <w:rFonts w:asciiTheme="minorHAnsi" w:hAnsiTheme="minorHAnsi" w:cstheme="minorHAnsi"/>
                <w:kern w:val="2"/>
                <w:sz w:val="22"/>
                <w:lang w:eastAsia="en-US"/>
                <w14:ligatures w14:val="standardContextual"/>
              </w:rPr>
            </w:pPr>
            <w:r>
              <w:rPr>
                <w:rFonts w:asciiTheme="minorHAnsi" w:hAnsiTheme="minorHAnsi" w:cstheme="minorHAnsi"/>
                <w:kern w:val="2"/>
                <w:sz w:val="22"/>
                <w:lang w:eastAsia="en-US"/>
                <w14:ligatures w14:val="standardContextual"/>
              </w:rPr>
              <w:t>Predsjednik Dlaka pojasnio je svim prisutnima okvirne planove budućih projekata SZPRAVRI</w:t>
            </w:r>
            <w:r w:rsidR="00FF3BC1">
              <w:rPr>
                <w:rFonts w:asciiTheme="minorHAnsi" w:hAnsiTheme="minorHAnsi" w:cstheme="minorHAnsi"/>
                <w:kern w:val="2"/>
                <w:sz w:val="22"/>
                <w:lang w:eastAsia="en-US"/>
                <w14:ligatures w14:val="standardContextual"/>
              </w:rPr>
              <w:t>. Kao glavne projekte istakn</w:t>
            </w:r>
            <w:r w:rsidR="00691C8D">
              <w:rPr>
                <w:rFonts w:asciiTheme="minorHAnsi" w:hAnsiTheme="minorHAnsi" w:cstheme="minorHAnsi"/>
                <w:kern w:val="2"/>
                <w:sz w:val="22"/>
                <w:lang w:eastAsia="en-US"/>
                <w14:ligatures w14:val="standardContextual"/>
              </w:rPr>
              <w:t>u</w:t>
            </w:r>
            <w:r w:rsidR="00FF3BC1">
              <w:rPr>
                <w:rFonts w:asciiTheme="minorHAnsi" w:hAnsiTheme="minorHAnsi" w:cstheme="minorHAnsi"/>
                <w:kern w:val="2"/>
                <w:sz w:val="22"/>
                <w:lang w:eastAsia="en-US"/>
                <w14:ligatures w14:val="standardContextual"/>
              </w:rPr>
              <w:t xml:space="preserve">o je Bal pravnika, </w:t>
            </w:r>
            <w:proofErr w:type="spellStart"/>
            <w:r w:rsidR="00FF3BC1">
              <w:rPr>
                <w:rFonts w:asciiTheme="minorHAnsi" w:hAnsiTheme="minorHAnsi" w:cstheme="minorHAnsi"/>
                <w:kern w:val="2"/>
                <w:sz w:val="22"/>
                <w:lang w:eastAsia="en-US"/>
                <w14:ligatures w14:val="standardContextual"/>
              </w:rPr>
              <w:t>Pravnijadu</w:t>
            </w:r>
            <w:proofErr w:type="spellEnd"/>
            <w:r w:rsidR="00FF3BC1">
              <w:rPr>
                <w:rFonts w:asciiTheme="minorHAnsi" w:hAnsiTheme="minorHAnsi" w:cstheme="minorHAnsi"/>
                <w:kern w:val="2"/>
                <w:sz w:val="22"/>
                <w:lang w:eastAsia="en-US"/>
                <w14:ligatures w14:val="standardContextual"/>
              </w:rPr>
              <w:t xml:space="preserve"> i održavanje konferencije u suradnji s Fakultetom za menadžment u turizmu i ugostiteljstvu</w:t>
            </w:r>
            <w:r w:rsidR="00F72117">
              <w:rPr>
                <w:rFonts w:asciiTheme="minorHAnsi" w:hAnsiTheme="minorHAnsi" w:cstheme="minorHAnsi"/>
                <w:kern w:val="2"/>
                <w:sz w:val="22"/>
                <w:lang w:eastAsia="en-US"/>
                <w14:ligatures w14:val="standardContextual"/>
              </w:rPr>
              <w:t>.</w:t>
            </w:r>
            <w:r w:rsidR="00D646D4">
              <w:rPr>
                <w:rFonts w:asciiTheme="minorHAnsi" w:hAnsiTheme="minorHAnsi" w:cstheme="minorHAnsi"/>
                <w:kern w:val="2"/>
                <w:sz w:val="22"/>
                <w:lang w:eastAsia="en-US"/>
                <w14:ligatures w14:val="standardContextual"/>
              </w:rPr>
              <w:t xml:space="preserve"> Također, plan je održati </w:t>
            </w:r>
            <w:r w:rsidR="00CC1800">
              <w:rPr>
                <w:rFonts w:asciiTheme="minorHAnsi" w:hAnsiTheme="minorHAnsi" w:cstheme="minorHAnsi"/>
                <w:kern w:val="2"/>
                <w:sz w:val="22"/>
                <w:lang w:eastAsia="en-US"/>
                <w14:ligatures w14:val="standardContextual"/>
              </w:rPr>
              <w:t>jednu ili dvije tribine u suradnji s pojedinim Katedrama na fakultetu kao i održavanje radionice</w:t>
            </w:r>
            <w:r w:rsidR="00691C8D">
              <w:rPr>
                <w:rFonts w:asciiTheme="minorHAnsi" w:hAnsiTheme="minorHAnsi" w:cstheme="minorHAnsi"/>
                <w:kern w:val="2"/>
                <w:sz w:val="22"/>
                <w:lang w:eastAsia="en-US"/>
                <w14:ligatures w14:val="standardContextual"/>
              </w:rPr>
              <w:t>.</w:t>
            </w:r>
            <w:r w:rsidR="00F72117">
              <w:rPr>
                <w:rFonts w:asciiTheme="minorHAnsi" w:hAnsiTheme="minorHAnsi" w:cstheme="minorHAnsi"/>
                <w:kern w:val="2"/>
                <w:sz w:val="22"/>
                <w:lang w:eastAsia="en-US"/>
                <w14:ligatures w14:val="standardContextual"/>
              </w:rPr>
              <w:t xml:space="preserve"> Članovi </w:t>
            </w:r>
            <w:r w:rsidR="00FB0A01">
              <w:rPr>
                <w:rFonts w:asciiTheme="minorHAnsi" w:hAnsiTheme="minorHAnsi" w:cstheme="minorHAnsi"/>
                <w:kern w:val="2"/>
                <w:sz w:val="22"/>
                <w:lang w:eastAsia="en-US"/>
                <w14:ligatures w14:val="standardContextual"/>
              </w:rPr>
              <w:t xml:space="preserve">Skupštine raspravili su o mogućim načinima organizacije predstojećih događanja te </w:t>
            </w:r>
            <w:r w:rsidR="00D646D4">
              <w:rPr>
                <w:rFonts w:asciiTheme="minorHAnsi" w:hAnsiTheme="minorHAnsi" w:cstheme="minorHAnsi"/>
                <w:kern w:val="2"/>
                <w:sz w:val="22"/>
                <w:lang w:eastAsia="en-US"/>
                <w14:ligatures w14:val="standardContextual"/>
              </w:rPr>
              <w:t>se usuglasili oko</w:t>
            </w:r>
            <w:r w:rsidR="00691C8D">
              <w:rPr>
                <w:rFonts w:asciiTheme="minorHAnsi" w:hAnsiTheme="minorHAnsi" w:cstheme="minorHAnsi"/>
                <w:kern w:val="2"/>
                <w:sz w:val="22"/>
                <w:lang w:eastAsia="en-US"/>
                <w14:ligatures w14:val="standardContextual"/>
              </w:rPr>
              <w:t xml:space="preserve"> započinjanja priprema za iste.</w:t>
            </w:r>
            <w:r w:rsidR="00D646D4">
              <w:rPr>
                <w:rFonts w:asciiTheme="minorHAnsi" w:hAnsiTheme="minorHAnsi" w:cstheme="minorHAnsi"/>
                <w:kern w:val="2"/>
                <w:sz w:val="22"/>
                <w:lang w:eastAsia="en-US"/>
                <w14:ligatures w14:val="standardContextual"/>
              </w:rPr>
              <w:t xml:space="preserve"> </w:t>
            </w:r>
          </w:p>
        </w:tc>
      </w:tr>
      <w:tr w:rsidR="007000C5" w14:paraId="73347361" w14:textId="77777777" w:rsidTr="004759F2">
        <w:trPr>
          <w:trHeight w:val="289"/>
        </w:trPr>
        <w:tc>
          <w:tcPr>
            <w:tcW w:w="2960"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hideMark/>
          </w:tcPr>
          <w:p w14:paraId="15E61CD2" w14:textId="77777777" w:rsidR="007000C5" w:rsidRDefault="007000C5" w:rsidP="004759F2">
            <w:pPr>
              <w:spacing w:after="0" w:line="252" w:lineRule="auto"/>
              <w:ind w:left="0" w:right="47" w:firstLine="0"/>
              <w:jc w:val="right"/>
              <w:rPr>
                <w:kern w:val="2"/>
                <w:lang w:val="en-US" w:eastAsia="en-US"/>
                <w14:ligatures w14:val="standardContextual"/>
              </w:rPr>
            </w:pPr>
            <w:r>
              <w:rPr>
                <w:rFonts w:ascii="Calibri" w:eastAsia="Calibri" w:hAnsi="Calibri" w:cs="Calibri"/>
                <w:b/>
                <w:kern w:val="2"/>
                <w:sz w:val="22"/>
                <w:lang w:val="en-US" w:eastAsia="en-US"/>
                <w14:ligatures w14:val="standardContextual"/>
              </w:rPr>
              <w:t xml:space="preserve">Zaključak: </w:t>
            </w:r>
          </w:p>
        </w:tc>
        <w:tc>
          <w:tcPr>
            <w:tcW w:w="1712"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tcPr>
          <w:p w14:paraId="37EC6002" w14:textId="77777777" w:rsidR="007000C5" w:rsidRDefault="007000C5" w:rsidP="004759F2">
            <w:pPr>
              <w:spacing w:after="160" w:line="252" w:lineRule="auto"/>
              <w:ind w:left="0" w:firstLine="0"/>
              <w:jc w:val="left"/>
              <w:rPr>
                <w:kern w:val="2"/>
                <w:lang w:val="en-US" w:eastAsia="en-US"/>
                <w14:ligatures w14:val="standardContextual"/>
              </w:rPr>
            </w:pPr>
          </w:p>
        </w:tc>
        <w:tc>
          <w:tcPr>
            <w:tcW w:w="334"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tcPr>
          <w:p w14:paraId="022BFDA7" w14:textId="77777777" w:rsidR="007000C5" w:rsidRDefault="007000C5" w:rsidP="004759F2">
            <w:pPr>
              <w:spacing w:after="160" w:line="252" w:lineRule="auto"/>
              <w:ind w:left="0" w:firstLine="0"/>
              <w:jc w:val="left"/>
              <w:rPr>
                <w:kern w:val="2"/>
                <w:lang w:val="en-US" w:eastAsia="en-US"/>
                <w14:ligatures w14:val="standardContextual"/>
              </w:rPr>
            </w:pPr>
          </w:p>
        </w:tc>
        <w:tc>
          <w:tcPr>
            <w:tcW w:w="1936"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hideMark/>
          </w:tcPr>
          <w:p w14:paraId="6CAEA9BC" w14:textId="77777777" w:rsidR="007000C5" w:rsidRDefault="007000C5" w:rsidP="004759F2">
            <w:pPr>
              <w:spacing w:after="0" w:line="252" w:lineRule="auto"/>
              <w:ind w:left="0"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03B288BD" w14:textId="77777777" w:rsidR="007000C5" w:rsidRDefault="007000C5" w:rsidP="004759F2">
            <w:pPr>
              <w:spacing w:after="0" w:line="252" w:lineRule="auto"/>
              <w:ind w:left="84"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108801DD" w14:textId="77777777" w:rsidTr="004759F2">
        <w:trPr>
          <w:trHeight w:val="294"/>
        </w:trPr>
        <w:tc>
          <w:tcPr>
            <w:tcW w:w="4672"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tcPr>
          <w:p w14:paraId="01ACD1B4" w14:textId="5F6E821C" w:rsidR="007000C5" w:rsidRPr="002D276B" w:rsidRDefault="00F8078F" w:rsidP="00F8078F">
            <w:pPr>
              <w:spacing w:after="160" w:line="252" w:lineRule="auto"/>
              <w:ind w:left="0" w:firstLine="0"/>
              <w:rPr>
                <w:rFonts w:asciiTheme="minorHAnsi" w:hAnsiTheme="minorHAnsi"/>
                <w:kern w:val="2"/>
                <w:lang w:eastAsia="en-US"/>
                <w14:ligatures w14:val="standardContextual"/>
              </w:rPr>
            </w:pPr>
            <w:r w:rsidRPr="002D276B">
              <w:rPr>
                <w:rFonts w:asciiTheme="minorHAnsi" w:eastAsia="Calibri" w:hAnsiTheme="minorHAnsi" w:cs="Calibri"/>
                <w:kern w:val="2"/>
                <w:sz w:val="22"/>
                <w:lang w:eastAsia="en-US"/>
                <w14:ligatures w14:val="standardContextual"/>
              </w:rPr>
              <w:t>Nakon pred</w:t>
            </w:r>
            <w:r w:rsidR="006C21BF">
              <w:rPr>
                <w:rFonts w:asciiTheme="minorHAnsi" w:eastAsia="Calibri" w:hAnsiTheme="minorHAnsi" w:cs="Calibri"/>
                <w:kern w:val="2"/>
                <w:sz w:val="22"/>
                <w:lang w:eastAsia="en-US"/>
                <w14:ligatures w14:val="standardContextual"/>
              </w:rPr>
              <w:t xml:space="preserve">stavljanja okvirnih planova projekata </w:t>
            </w:r>
            <w:r w:rsidRPr="002D276B">
              <w:rPr>
                <w:rFonts w:asciiTheme="minorHAnsi" w:eastAsia="Calibri" w:hAnsiTheme="minorHAnsi" w:cs="Calibri"/>
                <w:kern w:val="2"/>
                <w:sz w:val="22"/>
                <w:lang w:eastAsia="en-US"/>
                <w14:ligatures w14:val="standardContextual"/>
              </w:rPr>
              <w:t xml:space="preserve"> pr</w:t>
            </w:r>
            <w:r w:rsidR="006C21BF">
              <w:rPr>
                <w:rFonts w:asciiTheme="minorHAnsi" w:eastAsia="Calibri" w:hAnsiTheme="minorHAnsi" w:cs="Calibri"/>
                <w:kern w:val="2"/>
                <w:sz w:val="22"/>
                <w:lang w:eastAsia="en-US"/>
                <w14:ligatures w14:val="standardContextual"/>
              </w:rPr>
              <w:t>ešlo se na glasovanje te su isti</w:t>
            </w:r>
            <w:r w:rsidRPr="002D276B">
              <w:rPr>
                <w:rFonts w:asciiTheme="minorHAnsi" w:eastAsia="Calibri" w:hAnsiTheme="minorHAnsi" w:cs="Calibri"/>
                <w:kern w:val="2"/>
                <w:sz w:val="22"/>
                <w:lang w:eastAsia="en-US"/>
                <w14:ligatures w14:val="standardContextual"/>
              </w:rPr>
              <w:t xml:space="preserve"> jednoglasno usvojen</w:t>
            </w:r>
            <w:r w:rsidR="006C21BF">
              <w:rPr>
                <w:rFonts w:asciiTheme="minorHAnsi" w:eastAsia="Calibri" w:hAnsiTheme="minorHAnsi" w:cs="Calibri"/>
                <w:kern w:val="2"/>
                <w:sz w:val="22"/>
                <w:lang w:eastAsia="en-US"/>
                <w14:ligatures w14:val="standardContextual"/>
              </w:rPr>
              <w:t>i</w:t>
            </w:r>
            <w:r w:rsidRPr="002D276B">
              <w:rPr>
                <w:rFonts w:asciiTheme="minorHAnsi" w:eastAsia="Calibri" w:hAnsiTheme="minorHAnsi" w:cs="Calibri"/>
                <w:kern w:val="2"/>
                <w:sz w:val="22"/>
                <w:lang w:eastAsia="en-US"/>
                <w14:ligatures w14:val="standardContextual"/>
              </w:rPr>
              <w:t>.</w:t>
            </w:r>
          </w:p>
        </w:tc>
        <w:tc>
          <w:tcPr>
            <w:tcW w:w="2270"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5DF5A87A" w14:textId="77777777" w:rsidR="007000C5" w:rsidRDefault="007000C5" w:rsidP="004759F2">
            <w:pPr>
              <w:spacing w:after="0" w:line="252" w:lineRule="auto"/>
              <w:ind w:left="0" w:firstLine="0"/>
              <w:jc w:val="center"/>
              <w:rPr>
                <w:kern w:val="2"/>
                <w:lang w:val="en-US" w:eastAsia="en-US"/>
                <w14:ligatures w14:val="standardContextual"/>
              </w:rPr>
            </w:pPr>
            <w:r>
              <w:rPr>
                <w:kern w:val="2"/>
                <w:lang w:val="en-US" w:eastAsia="en-US"/>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344D321B" w14:textId="77777777" w:rsidR="007000C5" w:rsidRDefault="007000C5" w:rsidP="004759F2">
            <w:pPr>
              <w:spacing w:after="0" w:line="252" w:lineRule="auto"/>
              <w:ind w:left="132" w:firstLine="0"/>
              <w:jc w:val="center"/>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tc>
      </w:tr>
    </w:tbl>
    <w:p w14:paraId="4CBC3CC6" w14:textId="77777777" w:rsidR="007000C5" w:rsidRDefault="007000C5" w:rsidP="007000C5">
      <w:pPr>
        <w:spacing w:after="0" w:line="252" w:lineRule="auto"/>
        <w:ind w:left="0" w:firstLine="0"/>
        <w:jc w:val="left"/>
      </w:pPr>
    </w:p>
    <w:tbl>
      <w:tblPr>
        <w:tblW w:w="9016" w:type="dxa"/>
        <w:tblInd w:w="20" w:type="dxa"/>
        <w:tblCellMar>
          <w:left w:w="10" w:type="dxa"/>
          <w:right w:w="10" w:type="dxa"/>
        </w:tblCellMar>
        <w:tblLook w:val="04A0" w:firstRow="1" w:lastRow="0" w:firstColumn="1" w:lastColumn="0" w:noHBand="0" w:noVBand="1"/>
      </w:tblPr>
      <w:tblGrid>
        <w:gridCol w:w="2960"/>
        <w:gridCol w:w="1712"/>
        <w:gridCol w:w="334"/>
        <w:gridCol w:w="1936"/>
        <w:gridCol w:w="2074"/>
      </w:tblGrid>
      <w:tr w:rsidR="007000C5" w14:paraId="44079489" w14:textId="77777777" w:rsidTr="004759F2">
        <w:trPr>
          <w:trHeight w:val="29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6C744853" w14:textId="53A23FB9" w:rsidR="007000C5" w:rsidRPr="00CE6657" w:rsidRDefault="007000C5" w:rsidP="006C21BF">
            <w:pPr>
              <w:spacing w:after="160" w:line="252" w:lineRule="auto"/>
              <w:ind w:left="0" w:firstLine="0"/>
              <w:jc w:val="center"/>
              <w:rPr>
                <w:kern w:val="2"/>
                <w:lang w:eastAsia="en-US"/>
                <w14:ligatures w14:val="standardContextual"/>
              </w:rPr>
            </w:pPr>
            <w:r w:rsidRPr="00CE6657">
              <w:rPr>
                <w:rFonts w:ascii="Calibri" w:eastAsia="Calibri" w:hAnsi="Calibri" w:cs="Calibri"/>
                <w:b/>
                <w:kern w:val="2"/>
                <w:sz w:val="22"/>
                <w:lang w:eastAsia="en-US"/>
                <w14:ligatures w14:val="standardContextual"/>
              </w:rPr>
              <w:t>Ad 5.</w:t>
            </w:r>
            <w:r w:rsidR="008328AE">
              <w:rPr>
                <w:rFonts w:ascii="Calibri" w:eastAsia="Calibri" w:hAnsi="Calibri" w:cs="Calibri"/>
                <w:b/>
                <w:kern w:val="2"/>
                <w:sz w:val="22"/>
                <w:lang w:eastAsia="en-US"/>
                <w14:ligatures w14:val="standardContextual"/>
              </w:rPr>
              <w:t xml:space="preserve"> </w:t>
            </w:r>
            <w:r w:rsidR="006C21BF">
              <w:rPr>
                <w:rFonts w:ascii="Calibri" w:eastAsia="Calibri" w:hAnsi="Calibri" w:cs="Calibri"/>
                <w:b/>
                <w:kern w:val="2"/>
                <w:sz w:val="22"/>
                <w:lang w:eastAsia="en-US"/>
                <w14:ligatures w14:val="standardContextual"/>
              </w:rPr>
              <w:t>Izvješće studentske pravobraniteljice</w:t>
            </w:r>
          </w:p>
        </w:tc>
      </w:tr>
      <w:tr w:rsidR="007000C5" w14:paraId="562442E6" w14:textId="77777777" w:rsidTr="004759F2">
        <w:trPr>
          <w:trHeight w:val="1219"/>
        </w:trPr>
        <w:tc>
          <w:tcPr>
            <w:tcW w:w="9016" w:type="dxa"/>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36BAAB13" w14:textId="1F4EEF8F" w:rsidR="00810B00" w:rsidRPr="00810B00" w:rsidRDefault="00F21710" w:rsidP="00810B00">
            <w:pPr>
              <w:rPr>
                <w:rFonts w:asciiTheme="minorHAnsi" w:hAnsiTheme="minorHAnsi" w:cs="Times New Roman"/>
                <w:sz w:val="22"/>
              </w:rPr>
            </w:pPr>
            <w:r w:rsidRPr="00810B00">
              <w:rPr>
                <w:rFonts w:asciiTheme="minorHAnsi" w:hAnsiTheme="minorHAnsi" w:cstheme="minorHAnsi"/>
                <w:kern w:val="2"/>
                <w:sz w:val="22"/>
                <w:lang w:eastAsia="en-US"/>
                <w14:ligatures w14:val="standardContextual"/>
              </w:rPr>
              <w:t xml:space="preserve">Predsjednik Studentskog zbora prepustio je riječ studentskoj pravobraniteljici, </w:t>
            </w:r>
            <w:proofErr w:type="spellStart"/>
            <w:r w:rsidRPr="00810B00">
              <w:rPr>
                <w:rFonts w:asciiTheme="minorHAnsi" w:hAnsiTheme="minorHAnsi" w:cstheme="minorHAnsi"/>
                <w:kern w:val="2"/>
                <w:sz w:val="22"/>
                <w:lang w:eastAsia="en-US"/>
                <w14:ligatures w14:val="standardContextual"/>
              </w:rPr>
              <w:t>Hanni</w:t>
            </w:r>
            <w:proofErr w:type="spellEnd"/>
            <w:r w:rsidRPr="00810B00">
              <w:rPr>
                <w:rFonts w:asciiTheme="minorHAnsi" w:hAnsiTheme="minorHAnsi" w:cstheme="minorHAnsi"/>
                <w:kern w:val="2"/>
                <w:sz w:val="22"/>
                <w:lang w:eastAsia="en-US"/>
                <w14:ligatures w14:val="standardContextual"/>
              </w:rPr>
              <w:t xml:space="preserve"> </w:t>
            </w:r>
            <w:proofErr w:type="spellStart"/>
            <w:r w:rsidRPr="00810B00">
              <w:rPr>
                <w:rFonts w:asciiTheme="minorHAnsi" w:hAnsiTheme="minorHAnsi" w:cstheme="minorHAnsi"/>
                <w:kern w:val="2"/>
                <w:sz w:val="22"/>
                <w:lang w:eastAsia="en-US"/>
                <w14:ligatures w14:val="standardContextual"/>
              </w:rPr>
              <w:t>Jureš</w:t>
            </w:r>
            <w:r w:rsidR="009D4809" w:rsidRPr="00810B00">
              <w:rPr>
                <w:rFonts w:asciiTheme="minorHAnsi" w:hAnsiTheme="minorHAnsi" w:cstheme="minorHAnsi"/>
                <w:kern w:val="2"/>
                <w:sz w:val="22"/>
                <w:lang w:eastAsia="en-US"/>
                <w14:ligatures w14:val="standardContextual"/>
              </w:rPr>
              <w:t>i</w:t>
            </w:r>
            <w:proofErr w:type="spellEnd"/>
            <w:r w:rsidR="009D4809" w:rsidRPr="00810B00">
              <w:rPr>
                <w:rFonts w:asciiTheme="minorHAnsi" w:hAnsiTheme="minorHAnsi" w:cstheme="minorHAnsi"/>
                <w:kern w:val="2"/>
                <w:sz w:val="22"/>
                <w:lang w:eastAsia="en-US"/>
                <w14:ligatures w14:val="standardContextual"/>
              </w:rPr>
              <w:t>, koja je podnijela izvještaj za razdoblje od mjeseca l</w:t>
            </w:r>
            <w:r w:rsidR="000B43E6" w:rsidRPr="00810B00">
              <w:rPr>
                <w:rFonts w:asciiTheme="minorHAnsi" w:hAnsiTheme="minorHAnsi" w:cstheme="minorHAnsi"/>
                <w:kern w:val="2"/>
                <w:sz w:val="22"/>
                <w:lang w:eastAsia="en-US"/>
                <w14:ligatures w14:val="standardContextual"/>
              </w:rPr>
              <w:t xml:space="preserve">ipnja do mjeseca prosinca 2024. </w:t>
            </w:r>
          </w:p>
          <w:p w14:paraId="3241B738" w14:textId="7600A9BA" w:rsidR="00810B00" w:rsidRPr="00810B00" w:rsidRDefault="00810B00" w:rsidP="00810B00">
            <w:pPr>
              <w:rPr>
                <w:rFonts w:asciiTheme="minorHAnsi" w:hAnsiTheme="minorHAnsi" w:cs="Times New Roman"/>
                <w:sz w:val="22"/>
              </w:rPr>
            </w:pPr>
            <w:r w:rsidRPr="00810B00">
              <w:rPr>
                <w:rFonts w:asciiTheme="minorHAnsi" w:hAnsiTheme="minorHAnsi" w:cs="Times New Roman"/>
                <w:sz w:val="22"/>
              </w:rPr>
              <w:t xml:space="preserve">U srpnju </w:t>
            </w:r>
            <w:r w:rsidR="00CA4D68">
              <w:rPr>
                <w:rFonts w:asciiTheme="minorHAnsi" w:hAnsiTheme="minorHAnsi" w:cs="Times New Roman"/>
                <w:sz w:val="22"/>
              </w:rPr>
              <w:t>je zaprimljen</w:t>
            </w:r>
            <w:r w:rsidRPr="00810B00">
              <w:rPr>
                <w:rFonts w:asciiTheme="minorHAnsi" w:hAnsiTheme="minorHAnsi" w:cs="Times New Roman"/>
                <w:sz w:val="22"/>
              </w:rPr>
              <w:t xml:space="preserve"> jedan upit u svezi provođenja usmenog završnog ispita na kolegiju Rimsko </w:t>
            </w:r>
            <w:r w:rsidR="00CA4D68">
              <w:rPr>
                <w:rFonts w:asciiTheme="minorHAnsi" w:hAnsiTheme="minorHAnsi" w:cs="Times New Roman"/>
                <w:sz w:val="22"/>
              </w:rPr>
              <w:t>privatno pravo. Kolegica koja</w:t>
            </w:r>
            <w:r w:rsidRPr="00810B00">
              <w:rPr>
                <w:rFonts w:asciiTheme="minorHAnsi" w:hAnsiTheme="minorHAnsi" w:cs="Times New Roman"/>
                <w:sz w:val="22"/>
              </w:rPr>
              <w:t xml:space="preserve"> se obratila </w:t>
            </w:r>
            <w:r w:rsidR="00CA4D68">
              <w:rPr>
                <w:rFonts w:asciiTheme="minorHAnsi" w:hAnsiTheme="minorHAnsi" w:cs="Times New Roman"/>
                <w:sz w:val="22"/>
              </w:rPr>
              <w:t xml:space="preserve">studentskoj pravobraniteljici </w:t>
            </w:r>
            <w:r w:rsidRPr="00810B00">
              <w:rPr>
                <w:rFonts w:asciiTheme="minorHAnsi" w:hAnsiTheme="minorHAnsi" w:cs="Times New Roman"/>
                <w:sz w:val="22"/>
              </w:rPr>
              <w:t>načula je kako se profesori na rokovima iz usmenih ispita mijenjaju, stoga ju je zanimalo hoće li moći polagati završni ispit na idućem roku kod druge profesorice, obzirom da ju je prva nepravedno ocijenila nezadovoljavajućim. Nako</w:t>
            </w:r>
            <w:r w:rsidR="00CA4D68">
              <w:rPr>
                <w:rFonts w:asciiTheme="minorHAnsi" w:hAnsiTheme="minorHAnsi" w:cs="Times New Roman"/>
                <w:sz w:val="22"/>
              </w:rPr>
              <w:t>n njezinog upita, provjerene su</w:t>
            </w:r>
            <w:r w:rsidRPr="00810B00">
              <w:rPr>
                <w:rFonts w:asciiTheme="minorHAnsi" w:hAnsiTheme="minorHAnsi" w:cs="Times New Roman"/>
                <w:sz w:val="22"/>
              </w:rPr>
              <w:t xml:space="preserve"> odredbe Pravilnika o studijima, no obzirom da isti nije ništa izričito pr</w:t>
            </w:r>
            <w:r w:rsidR="00CA4D68">
              <w:rPr>
                <w:rFonts w:asciiTheme="minorHAnsi" w:hAnsiTheme="minorHAnsi" w:cs="Times New Roman"/>
                <w:sz w:val="22"/>
              </w:rPr>
              <w:t>opisivao, odgovoreno</w:t>
            </w:r>
            <w:r w:rsidRPr="00810B00">
              <w:rPr>
                <w:rFonts w:asciiTheme="minorHAnsi" w:hAnsiTheme="minorHAnsi" w:cs="Times New Roman"/>
                <w:sz w:val="22"/>
              </w:rPr>
              <w:t xml:space="preserve"> joj</w:t>
            </w:r>
            <w:r w:rsidR="00CA4D68">
              <w:rPr>
                <w:rFonts w:asciiTheme="minorHAnsi" w:hAnsiTheme="minorHAnsi" w:cs="Times New Roman"/>
                <w:sz w:val="22"/>
              </w:rPr>
              <w:t xml:space="preserve"> je</w:t>
            </w:r>
            <w:r w:rsidRPr="00810B00">
              <w:rPr>
                <w:rFonts w:asciiTheme="minorHAnsi" w:hAnsiTheme="minorHAnsi" w:cs="Times New Roman"/>
                <w:sz w:val="22"/>
              </w:rPr>
              <w:t xml:space="preserve"> kako način provođenja usmenih ispita zavisi od katedre do katedre. U odnosu na nepravedno ocjenjivanje</w:t>
            </w:r>
            <w:r w:rsidR="00CA4D68">
              <w:rPr>
                <w:rFonts w:asciiTheme="minorHAnsi" w:hAnsiTheme="minorHAnsi" w:cs="Times New Roman"/>
                <w:sz w:val="22"/>
              </w:rPr>
              <w:t>, upućena je</w:t>
            </w:r>
            <w:r w:rsidRPr="00810B00">
              <w:rPr>
                <w:rFonts w:asciiTheme="minorHAnsi" w:hAnsiTheme="minorHAnsi" w:cs="Times New Roman"/>
                <w:sz w:val="22"/>
              </w:rPr>
              <w:t xml:space="preserve"> na članak 14. Pravilnika o studijima, a prema kojem ista ima pravo uputiti prigovor na ostvarenu ocjenu u određenom roku.</w:t>
            </w:r>
          </w:p>
          <w:p w14:paraId="1E1EA57B" w14:textId="60944D2D" w:rsidR="00810B00" w:rsidRPr="00810B00" w:rsidRDefault="00810B00" w:rsidP="00810B00">
            <w:pPr>
              <w:rPr>
                <w:rFonts w:asciiTheme="minorHAnsi" w:hAnsiTheme="minorHAnsi" w:cs="Times New Roman"/>
                <w:sz w:val="22"/>
              </w:rPr>
            </w:pPr>
            <w:r w:rsidRPr="00810B00">
              <w:rPr>
                <w:rFonts w:asciiTheme="minorHAnsi" w:hAnsiTheme="minorHAnsi" w:cs="Times New Roman"/>
                <w:sz w:val="22"/>
              </w:rPr>
              <w:t xml:space="preserve">U rujnu su zaprimljena dva upita. Prvi upit odnosio se na izvod članka 4. Pravilnika o studijima, a koji je izvod bio objavljen na službenoj stranici Pravnog fakulteta u Rijeci. Navedeni izvod odnosio se na pravila pri upisu u višu godinu studija, a isti se razlikovao od aktualnog članka 4. novodonesenog Pravilnika. Problem je riješen na način da </w:t>
            </w:r>
            <w:r w:rsidR="00E72B90">
              <w:rPr>
                <w:rFonts w:asciiTheme="minorHAnsi" w:hAnsiTheme="minorHAnsi" w:cs="Times New Roman"/>
                <w:sz w:val="22"/>
              </w:rPr>
              <w:t>je</w:t>
            </w:r>
            <w:r w:rsidR="00394E21">
              <w:rPr>
                <w:rFonts w:asciiTheme="minorHAnsi" w:hAnsiTheme="minorHAnsi" w:cs="Times New Roman"/>
                <w:sz w:val="22"/>
              </w:rPr>
              <w:t xml:space="preserve"> pravobraniteljica kontaktirala</w:t>
            </w:r>
            <w:r w:rsidR="00E16EB5">
              <w:rPr>
                <w:rFonts w:asciiTheme="minorHAnsi" w:hAnsiTheme="minorHAnsi" w:cs="Times New Roman"/>
                <w:sz w:val="22"/>
              </w:rPr>
              <w:t xml:space="preserve"> prodekan</w:t>
            </w:r>
            <w:r w:rsidR="00394E21">
              <w:rPr>
                <w:rFonts w:asciiTheme="minorHAnsi" w:hAnsiTheme="minorHAnsi" w:cs="Times New Roman"/>
                <w:sz w:val="22"/>
              </w:rPr>
              <w:t>a</w:t>
            </w:r>
            <w:r w:rsidRPr="00810B00">
              <w:rPr>
                <w:rFonts w:asciiTheme="minorHAnsi" w:hAnsiTheme="minorHAnsi" w:cs="Times New Roman"/>
                <w:sz w:val="22"/>
              </w:rPr>
              <w:t xml:space="preserve"> za sveučilišni studij prava, te je ustanovljeno kako je na stranici Fakulteta objavljen izvod iz starog, nevažećeg Pravilnika. Drugi upit odnosio se na prijelaz na studij prava na naš Fakultet, s Pravnog fakulteta u Osijeku. Kolegicu koja</w:t>
            </w:r>
            <w:r w:rsidR="00394E21">
              <w:rPr>
                <w:rFonts w:asciiTheme="minorHAnsi" w:hAnsiTheme="minorHAnsi" w:cs="Times New Roman"/>
                <w:sz w:val="22"/>
              </w:rPr>
              <w:t xml:space="preserve"> je poslala potonji upit upućena je</w:t>
            </w:r>
            <w:r w:rsidR="00013886">
              <w:rPr>
                <w:rFonts w:asciiTheme="minorHAnsi" w:hAnsiTheme="minorHAnsi" w:cs="Times New Roman"/>
                <w:sz w:val="22"/>
              </w:rPr>
              <w:t xml:space="preserve"> da se obrati evidenciji studija, obzirom da studentska pravobraniteljica nije bila</w:t>
            </w:r>
            <w:r w:rsidRPr="00810B00">
              <w:rPr>
                <w:rFonts w:asciiTheme="minorHAnsi" w:hAnsiTheme="minorHAnsi" w:cs="Times New Roman"/>
                <w:sz w:val="22"/>
              </w:rPr>
              <w:t xml:space="preserve"> u potpunosti upućena u pravila priznavanja kolegija s drugog fakulteta.</w:t>
            </w:r>
          </w:p>
          <w:p w14:paraId="18BF13C3" w14:textId="69AEF0F5" w:rsidR="00810B00" w:rsidRPr="00810B00" w:rsidRDefault="00810B00" w:rsidP="00810B00">
            <w:pPr>
              <w:rPr>
                <w:rFonts w:asciiTheme="minorHAnsi" w:hAnsiTheme="minorHAnsi" w:cs="Times New Roman"/>
                <w:sz w:val="22"/>
              </w:rPr>
            </w:pPr>
            <w:r w:rsidRPr="00810B00">
              <w:rPr>
                <w:rFonts w:asciiTheme="minorHAnsi" w:hAnsiTheme="minorHAnsi" w:cs="Times New Roman"/>
                <w:sz w:val="22"/>
              </w:rPr>
              <w:t xml:space="preserve">U studenome je zaprimljen upit vezan za katedru Kazneno pravo, a u kojem je kolegicu zanimalo hoće li joj pisani ispit biti priznat iako je omaškom izostavila svoje ime i prezime. Iako je kolegica prvom prilikom kontaktirala predmetne profesorice, Pravilnik o studijima nije propisivao ovakve situacije, stoga </w:t>
            </w:r>
            <w:r w:rsidR="00013886">
              <w:rPr>
                <w:rFonts w:asciiTheme="minorHAnsi" w:hAnsiTheme="minorHAnsi" w:cs="Times New Roman"/>
                <w:sz w:val="22"/>
              </w:rPr>
              <w:t>joj nije mogao biti dan</w:t>
            </w:r>
            <w:r w:rsidRPr="00810B00">
              <w:rPr>
                <w:rFonts w:asciiTheme="minorHAnsi" w:hAnsiTheme="minorHAnsi" w:cs="Times New Roman"/>
                <w:sz w:val="22"/>
              </w:rPr>
              <w:t xml:space="preserve"> konkretan odgovor hoće li joj ispit biti valjan.</w:t>
            </w:r>
            <w:r w:rsidR="002772BD">
              <w:rPr>
                <w:rFonts w:asciiTheme="minorHAnsi" w:hAnsiTheme="minorHAnsi" w:cs="Times New Roman"/>
                <w:sz w:val="22"/>
              </w:rPr>
              <w:t xml:space="preserve"> Također, u studenome, </w:t>
            </w:r>
            <w:r w:rsidR="000166F7">
              <w:rPr>
                <w:rFonts w:asciiTheme="minorHAnsi" w:hAnsiTheme="minorHAnsi" w:cs="Times New Roman"/>
                <w:sz w:val="22"/>
              </w:rPr>
              <w:t>pravobraniteljica</w:t>
            </w:r>
            <w:r w:rsidRPr="00810B00">
              <w:rPr>
                <w:rFonts w:asciiTheme="minorHAnsi" w:hAnsiTheme="minorHAnsi" w:cs="Times New Roman"/>
                <w:sz w:val="22"/>
              </w:rPr>
              <w:t xml:space="preserve"> </w:t>
            </w:r>
            <w:r w:rsidR="002772BD">
              <w:rPr>
                <w:rFonts w:asciiTheme="minorHAnsi" w:hAnsiTheme="minorHAnsi" w:cs="Times New Roman"/>
                <w:sz w:val="22"/>
              </w:rPr>
              <w:t xml:space="preserve">je </w:t>
            </w:r>
            <w:r w:rsidRPr="00810B00">
              <w:rPr>
                <w:rFonts w:asciiTheme="minorHAnsi" w:hAnsiTheme="minorHAnsi" w:cs="Times New Roman"/>
                <w:sz w:val="22"/>
              </w:rPr>
              <w:t>stupila u kon</w:t>
            </w:r>
            <w:r w:rsidR="00826B9C">
              <w:rPr>
                <w:rFonts w:asciiTheme="minorHAnsi" w:hAnsiTheme="minorHAnsi" w:cs="Times New Roman"/>
                <w:sz w:val="22"/>
              </w:rPr>
              <w:t>takt s kolegom prve godine prijed</w:t>
            </w:r>
            <w:r w:rsidRPr="00810B00">
              <w:rPr>
                <w:rFonts w:asciiTheme="minorHAnsi" w:hAnsiTheme="minorHAnsi" w:cs="Times New Roman"/>
                <w:sz w:val="22"/>
              </w:rPr>
              <w:t>iplomskog i diplomskog studija prava, koji se susreo s određenim poteškoćama prilikom svog studija radi motoričkih p</w:t>
            </w:r>
            <w:r w:rsidR="000166F7">
              <w:rPr>
                <w:rFonts w:asciiTheme="minorHAnsi" w:hAnsiTheme="minorHAnsi" w:cs="Times New Roman"/>
                <w:sz w:val="22"/>
              </w:rPr>
              <w:t>roblema. Naime, kolegu je</w:t>
            </w:r>
            <w:r w:rsidRPr="00810B00">
              <w:rPr>
                <w:rFonts w:asciiTheme="minorHAnsi" w:hAnsiTheme="minorHAnsi" w:cs="Times New Roman"/>
                <w:sz w:val="22"/>
              </w:rPr>
              <w:t xml:space="preserve"> upoznala s njegovim pravima prilikom studiranja, a pogotovo s pravom produljenog vremena pisanja ispita te prilagodbe veličine slova.</w:t>
            </w:r>
          </w:p>
          <w:p w14:paraId="71DA1353" w14:textId="601306C4" w:rsidR="007000C5" w:rsidRPr="00810B00" w:rsidRDefault="00810B00" w:rsidP="00810B00">
            <w:pPr>
              <w:spacing w:line="252" w:lineRule="auto"/>
              <w:rPr>
                <w:rFonts w:asciiTheme="minorHAnsi" w:hAnsiTheme="minorHAnsi" w:cstheme="minorHAnsi"/>
                <w:kern w:val="2"/>
                <w:sz w:val="22"/>
                <w:lang w:eastAsia="en-US"/>
                <w14:ligatures w14:val="standardContextual"/>
              </w:rPr>
            </w:pPr>
            <w:r w:rsidRPr="00810B00">
              <w:rPr>
                <w:rFonts w:asciiTheme="minorHAnsi" w:hAnsiTheme="minorHAnsi" w:cs="Times New Roman"/>
                <w:sz w:val="22"/>
              </w:rPr>
              <w:lastRenderedPageBreak/>
              <w:t>Već</w:t>
            </w:r>
            <w:r w:rsidR="000166F7">
              <w:rPr>
                <w:rFonts w:asciiTheme="minorHAnsi" w:hAnsiTheme="minorHAnsi" w:cs="Times New Roman"/>
                <w:sz w:val="22"/>
              </w:rPr>
              <w:t>ina kolegica i kolega koji su</w:t>
            </w:r>
            <w:r w:rsidRPr="00810B00">
              <w:rPr>
                <w:rFonts w:asciiTheme="minorHAnsi" w:hAnsiTheme="minorHAnsi" w:cs="Times New Roman"/>
                <w:sz w:val="22"/>
              </w:rPr>
              <w:t xml:space="preserve"> kontaktirali </w:t>
            </w:r>
            <w:r w:rsidR="000166F7">
              <w:rPr>
                <w:rFonts w:asciiTheme="minorHAnsi" w:hAnsiTheme="minorHAnsi" w:cs="Times New Roman"/>
                <w:sz w:val="22"/>
              </w:rPr>
              <w:t xml:space="preserve">studentsku pravobraniteljicu </w:t>
            </w:r>
            <w:r w:rsidRPr="00810B00">
              <w:rPr>
                <w:rFonts w:asciiTheme="minorHAnsi" w:hAnsiTheme="minorHAnsi" w:cs="Times New Roman"/>
                <w:sz w:val="22"/>
              </w:rPr>
              <w:t>bili su student</w:t>
            </w:r>
            <w:r w:rsidR="00826B9C">
              <w:rPr>
                <w:rFonts w:asciiTheme="minorHAnsi" w:hAnsiTheme="minorHAnsi" w:cs="Times New Roman"/>
                <w:sz w:val="22"/>
              </w:rPr>
              <w:t>i nižih godina integriranog prije</w:t>
            </w:r>
            <w:r w:rsidRPr="00810B00">
              <w:rPr>
                <w:rFonts w:asciiTheme="minorHAnsi" w:hAnsiTheme="minorHAnsi" w:cs="Times New Roman"/>
                <w:sz w:val="22"/>
              </w:rPr>
              <w:t>diplomskog i diplomskog studija prava, pretežito prva i druga godina studija.</w:t>
            </w:r>
          </w:p>
        </w:tc>
      </w:tr>
      <w:tr w:rsidR="007000C5" w14:paraId="524C1BC7" w14:textId="77777777" w:rsidTr="004759F2">
        <w:trPr>
          <w:trHeight w:val="289"/>
        </w:trPr>
        <w:tc>
          <w:tcPr>
            <w:tcW w:w="2960"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hideMark/>
          </w:tcPr>
          <w:p w14:paraId="48275330" w14:textId="77777777" w:rsidR="007000C5" w:rsidRDefault="007000C5" w:rsidP="004759F2">
            <w:pPr>
              <w:spacing w:after="0" w:line="252" w:lineRule="auto"/>
              <w:ind w:left="0" w:right="47" w:firstLine="0"/>
              <w:jc w:val="center"/>
              <w:rPr>
                <w:kern w:val="2"/>
                <w:lang w:val="en-US" w:eastAsia="en-US"/>
                <w14:ligatures w14:val="standardContextual"/>
              </w:rPr>
            </w:pPr>
            <w:r>
              <w:rPr>
                <w:rFonts w:ascii="Calibri" w:eastAsia="Calibri" w:hAnsi="Calibri" w:cs="Calibri"/>
                <w:b/>
                <w:kern w:val="2"/>
                <w:sz w:val="22"/>
                <w:lang w:val="en-US" w:eastAsia="en-US"/>
                <w14:ligatures w14:val="standardContextual"/>
              </w:rPr>
              <w:lastRenderedPageBreak/>
              <w:t>Zaključak:</w:t>
            </w:r>
          </w:p>
        </w:tc>
        <w:tc>
          <w:tcPr>
            <w:tcW w:w="1712"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tcPr>
          <w:p w14:paraId="27AF25EA" w14:textId="77777777" w:rsidR="007000C5" w:rsidRDefault="007000C5" w:rsidP="004759F2">
            <w:pPr>
              <w:spacing w:after="160" w:line="252" w:lineRule="auto"/>
              <w:ind w:left="0" w:firstLine="0"/>
              <w:jc w:val="left"/>
              <w:rPr>
                <w:kern w:val="2"/>
                <w:lang w:val="en-US" w:eastAsia="en-US"/>
                <w14:ligatures w14:val="standardContextual"/>
              </w:rPr>
            </w:pPr>
          </w:p>
        </w:tc>
        <w:tc>
          <w:tcPr>
            <w:tcW w:w="334"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tcPr>
          <w:p w14:paraId="054E54CF" w14:textId="77777777" w:rsidR="007000C5" w:rsidRDefault="007000C5" w:rsidP="004759F2">
            <w:pPr>
              <w:spacing w:after="160" w:line="252" w:lineRule="auto"/>
              <w:ind w:left="0" w:firstLine="0"/>
              <w:jc w:val="left"/>
              <w:rPr>
                <w:kern w:val="2"/>
                <w:lang w:val="en-US" w:eastAsia="en-US"/>
                <w14:ligatures w14:val="standardContextual"/>
              </w:rPr>
            </w:pPr>
          </w:p>
        </w:tc>
        <w:tc>
          <w:tcPr>
            <w:tcW w:w="1936"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hideMark/>
          </w:tcPr>
          <w:p w14:paraId="291831AA" w14:textId="77777777" w:rsidR="007000C5" w:rsidRDefault="007000C5" w:rsidP="004759F2">
            <w:pPr>
              <w:spacing w:after="0" w:line="252" w:lineRule="auto"/>
              <w:ind w:left="0"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2035FD88" w14:textId="77777777" w:rsidR="007000C5" w:rsidRDefault="007000C5" w:rsidP="004759F2">
            <w:pPr>
              <w:spacing w:after="0" w:line="252" w:lineRule="auto"/>
              <w:ind w:left="84"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18ED116F" w14:textId="77777777" w:rsidTr="004759F2">
        <w:trPr>
          <w:trHeight w:val="1503"/>
        </w:trPr>
        <w:tc>
          <w:tcPr>
            <w:tcW w:w="4672"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4D38C1EB" w14:textId="108ED767" w:rsidR="007000C5" w:rsidRDefault="006436AA" w:rsidP="004759F2">
            <w:pPr>
              <w:spacing w:line="252" w:lineRule="auto"/>
              <w:ind w:left="0" w:firstLine="0"/>
              <w:jc w:val="left"/>
              <w:rPr>
                <w:rFonts w:asciiTheme="minorHAnsi" w:hAnsiTheme="minorHAnsi" w:cstheme="minorHAnsi"/>
                <w:kern w:val="2"/>
                <w:sz w:val="22"/>
                <w:szCs w:val="20"/>
                <w:lang w:eastAsia="en-US"/>
                <w14:ligatures w14:val="standardContextual"/>
              </w:rPr>
            </w:pPr>
            <w:r>
              <w:rPr>
                <w:rFonts w:asciiTheme="minorHAnsi" w:hAnsiTheme="minorHAnsi" w:cstheme="minorHAnsi"/>
                <w:kern w:val="2"/>
                <w:sz w:val="22"/>
                <w:szCs w:val="20"/>
                <w:lang w:eastAsia="en-US"/>
                <w14:ligatures w14:val="standardContextual"/>
              </w:rPr>
              <w:t>Na izvješće studentske pravobraniteljice člano</w:t>
            </w:r>
            <w:r w:rsidR="00E7706E">
              <w:rPr>
                <w:rFonts w:asciiTheme="minorHAnsi" w:hAnsiTheme="minorHAnsi" w:cstheme="minorHAnsi"/>
                <w:kern w:val="2"/>
                <w:sz w:val="22"/>
                <w:szCs w:val="20"/>
                <w:lang w:eastAsia="en-US"/>
                <w14:ligatures w14:val="standardContextual"/>
              </w:rPr>
              <w:t>vi S</w:t>
            </w:r>
            <w:r>
              <w:rPr>
                <w:rFonts w:asciiTheme="minorHAnsi" w:hAnsiTheme="minorHAnsi" w:cstheme="minorHAnsi"/>
                <w:kern w:val="2"/>
                <w:sz w:val="22"/>
                <w:szCs w:val="20"/>
                <w:lang w:eastAsia="en-US"/>
                <w14:ligatures w14:val="standardContextual"/>
              </w:rPr>
              <w:t>kupštine nisu imali pitanja, te je ist</w:t>
            </w:r>
            <w:r w:rsidR="00E7706E">
              <w:rPr>
                <w:rFonts w:asciiTheme="minorHAnsi" w:hAnsiTheme="minorHAnsi" w:cstheme="minorHAnsi"/>
                <w:kern w:val="2"/>
                <w:sz w:val="22"/>
                <w:szCs w:val="20"/>
                <w:lang w:eastAsia="en-US"/>
                <w14:ligatures w14:val="standardContextual"/>
              </w:rPr>
              <w:t>o usvojeno jednoglasnom odlukom.</w:t>
            </w:r>
          </w:p>
          <w:p w14:paraId="15742E70" w14:textId="77777777" w:rsidR="007000C5" w:rsidRDefault="007000C5" w:rsidP="004759F2">
            <w:pPr>
              <w:spacing w:line="252" w:lineRule="auto"/>
              <w:ind w:left="0" w:firstLine="0"/>
              <w:jc w:val="left"/>
              <w:rPr>
                <w:rFonts w:asciiTheme="minorHAnsi" w:hAnsiTheme="minorHAnsi" w:cstheme="minorHAnsi"/>
                <w:kern w:val="2"/>
                <w:sz w:val="22"/>
                <w:szCs w:val="20"/>
                <w:lang w:eastAsia="en-US"/>
                <w14:ligatures w14:val="standardContextual"/>
              </w:rPr>
            </w:pPr>
          </w:p>
          <w:p w14:paraId="25263EE7" w14:textId="77777777" w:rsidR="007000C5" w:rsidRDefault="007000C5" w:rsidP="004759F2">
            <w:pPr>
              <w:spacing w:line="252" w:lineRule="auto"/>
              <w:ind w:left="0" w:firstLine="0"/>
              <w:jc w:val="left"/>
              <w:rPr>
                <w:rFonts w:asciiTheme="minorHAnsi" w:hAnsiTheme="minorHAnsi" w:cstheme="minorHAnsi"/>
                <w:kern w:val="2"/>
                <w:sz w:val="22"/>
                <w:szCs w:val="20"/>
                <w:lang w:eastAsia="en-US"/>
                <w14:ligatures w14:val="standardContextual"/>
              </w:rPr>
            </w:pPr>
          </w:p>
          <w:p w14:paraId="4747F0F2" w14:textId="77777777" w:rsidR="007000C5" w:rsidRDefault="007000C5" w:rsidP="004759F2">
            <w:pPr>
              <w:spacing w:line="252" w:lineRule="auto"/>
              <w:ind w:left="0" w:firstLine="0"/>
              <w:jc w:val="left"/>
              <w:rPr>
                <w:rFonts w:asciiTheme="minorHAnsi" w:hAnsiTheme="minorHAnsi" w:cstheme="minorHAnsi"/>
                <w:kern w:val="2"/>
                <w:sz w:val="22"/>
                <w:szCs w:val="20"/>
                <w:lang w:eastAsia="en-US"/>
                <w14:ligatures w14:val="standardContextual"/>
              </w:rPr>
            </w:pPr>
          </w:p>
          <w:p w14:paraId="2DF34344" w14:textId="77777777" w:rsidR="007000C5" w:rsidRPr="0082668B" w:rsidRDefault="007000C5" w:rsidP="004759F2">
            <w:pPr>
              <w:spacing w:line="252" w:lineRule="auto"/>
              <w:ind w:left="0" w:firstLine="0"/>
              <w:jc w:val="left"/>
              <w:rPr>
                <w:rFonts w:asciiTheme="minorHAnsi" w:hAnsiTheme="minorHAnsi" w:cstheme="minorHAnsi"/>
                <w:kern w:val="2"/>
                <w:sz w:val="22"/>
                <w:szCs w:val="20"/>
                <w:lang w:eastAsia="en-US"/>
                <w14:ligatures w14:val="standardContextual"/>
              </w:rPr>
            </w:pPr>
          </w:p>
        </w:tc>
        <w:tc>
          <w:tcPr>
            <w:tcW w:w="2270"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tcPr>
          <w:p w14:paraId="686848E3" w14:textId="1CD7ECAE" w:rsidR="007000C5" w:rsidRPr="008A7DB8" w:rsidRDefault="002868AA" w:rsidP="004759F2">
            <w:pPr>
              <w:spacing w:line="252" w:lineRule="auto"/>
              <w:rPr>
                <w:kern w:val="2"/>
                <w:lang w:eastAsia="en-US"/>
                <w14:ligatures w14:val="standardContextual"/>
              </w:rPr>
            </w:pPr>
            <w:r>
              <w:rPr>
                <w:kern w:val="2"/>
                <w:lang w:eastAsia="en-US"/>
                <w14:ligatures w14:val="standardContextual"/>
              </w:rPr>
              <w:t xml:space="preserve">               </w:t>
            </w:r>
            <w:r w:rsidR="007000C5">
              <w:rPr>
                <w:kern w:val="2"/>
                <w:lang w:eastAsia="en-US"/>
                <w14:ligatures w14:val="standardContextual"/>
              </w:rPr>
              <w:t>/</w:t>
            </w:r>
          </w:p>
          <w:p w14:paraId="03C12DB8" w14:textId="77777777" w:rsidR="007000C5" w:rsidRPr="008A7DB8" w:rsidRDefault="007000C5" w:rsidP="004759F2">
            <w:pPr>
              <w:spacing w:line="252" w:lineRule="auto"/>
              <w:rPr>
                <w:kern w:val="2"/>
                <w:lang w:eastAsia="en-US"/>
                <w14:ligatures w14:val="standardContextual"/>
              </w:rPr>
            </w:pPr>
          </w:p>
          <w:p w14:paraId="2503ABFC" w14:textId="77777777" w:rsidR="007000C5" w:rsidRPr="008A7DB8" w:rsidRDefault="007000C5" w:rsidP="004759F2">
            <w:pPr>
              <w:spacing w:line="252" w:lineRule="auto"/>
              <w:rPr>
                <w:kern w:val="2"/>
                <w:lang w:eastAsia="en-US"/>
                <w14:ligatures w14:val="standardContextual"/>
              </w:rPr>
            </w:pPr>
          </w:p>
          <w:p w14:paraId="18E9A89C" w14:textId="77777777" w:rsidR="007000C5" w:rsidRPr="008A7DB8" w:rsidRDefault="007000C5" w:rsidP="004759F2">
            <w:pPr>
              <w:spacing w:line="252" w:lineRule="auto"/>
              <w:rPr>
                <w:rFonts w:ascii="Calibri" w:eastAsia="Calibri" w:hAnsi="Calibri" w:cs="Calibri"/>
                <w:kern w:val="2"/>
                <w:sz w:val="22"/>
                <w:lang w:eastAsia="en-US"/>
                <w14:ligatures w14:val="standardContextual"/>
              </w:rPr>
            </w:pPr>
          </w:p>
          <w:p w14:paraId="56F615C7" w14:textId="77777777" w:rsidR="007000C5" w:rsidRPr="008A7DB8" w:rsidRDefault="007000C5" w:rsidP="004759F2">
            <w:pPr>
              <w:spacing w:line="252" w:lineRule="auto"/>
              <w:jc w:val="center"/>
              <w:rPr>
                <w:rFonts w:asciiTheme="minorHAnsi" w:hAnsiTheme="minorHAnsi" w:cstheme="minorHAnsi"/>
                <w:kern w:val="2"/>
                <w:sz w:val="22"/>
                <w:szCs w:val="20"/>
                <w:lang w:eastAsia="en-US"/>
                <w14:ligatures w14:val="standardContextual"/>
              </w:rPr>
            </w:pPr>
          </w:p>
          <w:p w14:paraId="39AE5A78" w14:textId="77777777" w:rsidR="007000C5" w:rsidRPr="008A7DB8" w:rsidRDefault="007000C5" w:rsidP="004759F2">
            <w:pPr>
              <w:spacing w:line="252" w:lineRule="auto"/>
              <w:jc w:val="center"/>
              <w:rPr>
                <w:rFonts w:asciiTheme="minorHAnsi" w:hAnsiTheme="minorHAnsi" w:cstheme="minorHAnsi"/>
                <w:kern w:val="2"/>
                <w:lang w:eastAsia="en-US"/>
                <w14:ligatures w14:val="standardContextual"/>
              </w:rPr>
            </w:pPr>
          </w:p>
        </w:tc>
        <w:tc>
          <w:tcPr>
            <w:tcW w:w="2074"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tcPr>
          <w:p w14:paraId="70D18C00" w14:textId="29060534" w:rsidR="007000C5" w:rsidRPr="008A7DB8" w:rsidRDefault="007000C5" w:rsidP="004759F2">
            <w:pPr>
              <w:spacing w:line="252" w:lineRule="auto"/>
              <w:rPr>
                <w:rFonts w:asciiTheme="minorHAnsi" w:hAnsiTheme="minorHAnsi" w:cstheme="minorHAnsi"/>
                <w:kern w:val="2"/>
                <w:sz w:val="22"/>
                <w:szCs w:val="20"/>
                <w:lang w:eastAsia="en-US"/>
                <w14:ligatures w14:val="standardContextual"/>
              </w:rPr>
            </w:pPr>
            <w:r w:rsidRPr="008A7DB8">
              <w:rPr>
                <w:kern w:val="2"/>
                <w:szCs w:val="20"/>
                <w:lang w:eastAsia="en-US"/>
                <w14:ligatures w14:val="standardContextual"/>
              </w:rPr>
              <w:t xml:space="preserve"> </w:t>
            </w:r>
            <w:r w:rsidR="002868AA">
              <w:rPr>
                <w:kern w:val="2"/>
                <w:szCs w:val="20"/>
                <w:lang w:eastAsia="en-US"/>
                <w14:ligatures w14:val="standardContextual"/>
              </w:rPr>
              <w:t xml:space="preserve">           </w:t>
            </w:r>
            <w:r w:rsidRPr="008A7DB8">
              <w:rPr>
                <w:kern w:val="2"/>
                <w:szCs w:val="20"/>
                <w:lang w:eastAsia="en-US"/>
                <w14:ligatures w14:val="standardContextual"/>
              </w:rPr>
              <w:t xml:space="preserve"> </w:t>
            </w:r>
            <w:r>
              <w:rPr>
                <w:kern w:val="2"/>
                <w:szCs w:val="20"/>
                <w:lang w:eastAsia="en-US"/>
                <w14:ligatures w14:val="standardContextual"/>
              </w:rPr>
              <w:t>/</w:t>
            </w:r>
          </w:p>
          <w:p w14:paraId="31F4D71C" w14:textId="77777777" w:rsidR="007000C5" w:rsidRPr="008A7DB8" w:rsidRDefault="007000C5" w:rsidP="004759F2">
            <w:pPr>
              <w:spacing w:line="252" w:lineRule="auto"/>
              <w:rPr>
                <w:rFonts w:asciiTheme="minorHAnsi" w:hAnsiTheme="minorHAnsi" w:cstheme="minorHAnsi"/>
                <w:kern w:val="2"/>
                <w:lang w:eastAsia="en-US"/>
                <w14:ligatures w14:val="standardContextual"/>
              </w:rPr>
            </w:pPr>
          </w:p>
        </w:tc>
      </w:tr>
    </w:tbl>
    <w:p w14:paraId="59C29502" w14:textId="77777777" w:rsidR="007000C5" w:rsidRDefault="007000C5" w:rsidP="007000C5">
      <w:pPr>
        <w:spacing w:after="0" w:line="360" w:lineRule="auto"/>
        <w:ind w:left="0" w:right="0" w:firstLine="0"/>
        <w:jc w:val="left"/>
      </w:pPr>
    </w:p>
    <w:tbl>
      <w:tblPr>
        <w:tblW w:w="9016" w:type="dxa"/>
        <w:tblInd w:w="20" w:type="dxa"/>
        <w:tblCellMar>
          <w:left w:w="10" w:type="dxa"/>
          <w:right w:w="10" w:type="dxa"/>
        </w:tblCellMar>
        <w:tblLook w:val="04A0" w:firstRow="1" w:lastRow="0" w:firstColumn="1" w:lastColumn="0" w:noHBand="0" w:noVBand="1"/>
      </w:tblPr>
      <w:tblGrid>
        <w:gridCol w:w="2960"/>
        <w:gridCol w:w="1712"/>
        <w:gridCol w:w="334"/>
        <w:gridCol w:w="1936"/>
        <w:gridCol w:w="2074"/>
      </w:tblGrid>
      <w:tr w:rsidR="007000C5" w14:paraId="2EE81C43" w14:textId="77777777" w:rsidTr="004759F2">
        <w:trPr>
          <w:trHeight w:val="29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18DB44B9" w14:textId="135E6D8C" w:rsidR="007000C5" w:rsidRPr="00CE6657" w:rsidRDefault="007000C5" w:rsidP="00E7706E">
            <w:pPr>
              <w:spacing w:after="160" w:line="252" w:lineRule="auto"/>
              <w:ind w:left="0" w:firstLine="0"/>
              <w:jc w:val="center"/>
              <w:rPr>
                <w:kern w:val="2"/>
                <w:lang w:eastAsia="en-US"/>
                <w14:ligatures w14:val="standardContextual"/>
              </w:rPr>
            </w:pPr>
            <w:r w:rsidRPr="00CE6657">
              <w:rPr>
                <w:rFonts w:ascii="Calibri" w:eastAsia="Calibri" w:hAnsi="Calibri" w:cs="Calibri"/>
                <w:b/>
                <w:kern w:val="2"/>
                <w:sz w:val="22"/>
                <w:lang w:eastAsia="en-US"/>
                <w14:ligatures w14:val="standardContextual"/>
              </w:rPr>
              <w:t>Ad 6.</w:t>
            </w:r>
            <w:r w:rsidR="00417E9C">
              <w:rPr>
                <w:rFonts w:ascii="Calibri" w:eastAsia="Calibri" w:hAnsi="Calibri" w:cs="Calibri"/>
                <w:b/>
                <w:kern w:val="2"/>
                <w:sz w:val="22"/>
                <w:lang w:eastAsia="en-US"/>
                <w14:ligatures w14:val="standardContextual"/>
              </w:rPr>
              <w:t xml:space="preserve"> </w:t>
            </w:r>
            <w:r w:rsidR="00E7706E" w:rsidRPr="00E7706E">
              <w:rPr>
                <w:rFonts w:ascii="Calibri" w:eastAsia="Calibri" w:hAnsi="Calibri" w:cs="Calibri"/>
                <w:b/>
                <w:kern w:val="2"/>
                <w:sz w:val="22"/>
                <w:lang w:eastAsia="en-US"/>
                <w14:ligatures w14:val="standardContextual"/>
              </w:rPr>
              <w:t>Izvješće studentskih udruga</w:t>
            </w:r>
          </w:p>
        </w:tc>
      </w:tr>
      <w:tr w:rsidR="00C31E0E" w14:paraId="3F8AFE2A" w14:textId="77777777" w:rsidTr="003D1A0C">
        <w:trPr>
          <w:trHeight w:val="1475"/>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auto"/>
            <w:tcMar>
              <w:top w:w="47" w:type="dxa"/>
              <w:left w:w="0" w:type="dxa"/>
              <w:bottom w:w="0" w:type="dxa"/>
              <w:right w:w="152" w:type="dxa"/>
            </w:tcMar>
          </w:tcPr>
          <w:p w14:paraId="38A8D1F2" w14:textId="02320EF2" w:rsidR="00C0527B" w:rsidRPr="00C0527B" w:rsidRDefault="00475593" w:rsidP="003D1A0C">
            <w:pPr>
              <w:spacing w:after="160" w:line="252" w:lineRule="auto"/>
              <w:ind w:left="0" w:firstLine="0"/>
              <w:jc w:val="left"/>
              <w:rPr>
                <w:rFonts w:asciiTheme="minorHAnsi" w:hAnsiTheme="minorHAnsi"/>
                <w:sz w:val="22"/>
              </w:rPr>
            </w:pPr>
            <w:r>
              <w:rPr>
                <w:rFonts w:asciiTheme="minorHAnsi" w:hAnsiTheme="minorHAnsi"/>
                <w:sz w:val="22"/>
              </w:rPr>
              <w:t xml:space="preserve">Predsjednik Dlaka prepustio je riječ predsjedniku </w:t>
            </w:r>
            <w:proofErr w:type="spellStart"/>
            <w:r>
              <w:rPr>
                <w:rFonts w:asciiTheme="minorHAnsi" w:hAnsiTheme="minorHAnsi"/>
                <w:sz w:val="22"/>
              </w:rPr>
              <w:t>Elsa</w:t>
            </w:r>
            <w:proofErr w:type="spellEnd"/>
            <w:r>
              <w:rPr>
                <w:rFonts w:asciiTheme="minorHAnsi" w:hAnsiTheme="minorHAnsi"/>
                <w:sz w:val="22"/>
              </w:rPr>
              <w:t>-e Rijeka, Ma</w:t>
            </w:r>
            <w:r w:rsidR="00D35D33">
              <w:rPr>
                <w:rFonts w:asciiTheme="minorHAnsi" w:hAnsiTheme="minorHAnsi"/>
                <w:sz w:val="22"/>
              </w:rPr>
              <w:t>teu Štimcu, koji je ukratko izni</w:t>
            </w:r>
            <w:r>
              <w:rPr>
                <w:rFonts w:asciiTheme="minorHAnsi" w:hAnsiTheme="minorHAnsi"/>
                <w:sz w:val="22"/>
              </w:rPr>
              <w:t>o</w:t>
            </w:r>
            <w:r w:rsidR="00CC7481">
              <w:rPr>
                <w:rFonts w:asciiTheme="minorHAnsi" w:hAnsiTheme="minorHAnsi"/>
                <w:sz w:val="22"/>
              </w:rPr>
              <w:t xml:space="preserve"> rad studentske udruge </w:t>
            </w:r>
            <w:proofErr w:type="spellStart"/>
            <w:r w:rsidR="0020621E">
              <w:rPr>
                <w:rFonts w:asciiTheme="minorHAnsi" w:hAnsiTheme="minorHAnsi"/>
                <w:sz w:val="22"/>
              </w:rPr>
              <w:t>Elsa</w:t>
            </w:r>
            <w:proofErr w:type="spellEnd"/>
            <w:r w:rsidR="0020621E">
              <w:rPr>
                <w:rFonts w:asciiTheme="minorHAnsi" w:hAnsiTheme="minorHAnsi"/>
                <w:sz w:val="22"/>
              </w:rPr>
              <w:t xml:space="preserve"> Rijeka u p</w:t>
            </w:r>
            <w:r w:rsidR="000F5C68">
              <w:rPr>
                <w:rFonts w:asciiTheme="minorHAnsi" w:hAnsiTheme="minorHAnsi"/>
                <w:sz w:val="22"/>
              </w:rPr>
              <w:t>eriodu od listopada do prosinca 2024.</w:t>
            </w:r>
            <w:r w:rsidR="0020621E">
              <w:rPr>
                <w:rFonts w:asciiTheme="minorHAnsi" w:hAnsiTheme="minorHAnsi"/>
                <w:sz w:val="22"/>
              </w:rPr>
              <w:t xml:space="preserve"> Neke od najvažnijih aktivnosti bile su: predstavljanje udruge brucošima i </w:t>
            </w:r>
            <w:proofErr w:type="spellStart"/>
            <w:r w:rsidR="0020621E">
              <w:rPr>
                <w:rFonts w:asciiTheme="minorHAnsi" w:hAnsiTheme="minorHAnsi"/>
                <w:sz w:val="22"/>
              </w:rPr>
              <w:t>Erasmus</w:t>
            </w:r>
            <w:proofErr w:type="spellEnd"/>
            <w:r w:rsidR="0020621E">
              <w:rPr>
                <w:rFonts w:asciiTheme="minorHAnsi" w:hAnsiTheme="minorHAnsi"/>
                <w:sz w:val="22"/>
              </w:rPr>
              <w:t xml:space="preserve"> studentima</w:t>
            </w:r>
            <w:r w:rsidR="00057B18">
              <w:rPr>
                <w:rFonts w:asciiTheme="minorHAnsi" w:hAnsiTheme="minorHAnsi"/>
                <w:sz w:val="22"/>
              </w:rPr>
              <w:t>, poziv ministarstva</w:t>
            </w:r>
            <w:r w:rsidR="0020621E">
              <w:rPr>
                <w:rFonts w:asciiTheme="minorHAnsi" w:hAnsiTheme="minorHAnsi"/>
                <w:sz w:val="22"/>
              </w:rPr>
              <w:t xml:space="preserve"> pravosuđa</w:t>
            </w:r>
            <w:r w:rsidR="00057B18">
              <w:rPr>
                <w:rFonts w:asciiTheme="minorHAnsi" w:hAnsiTheme="minorHAnsi"/>
                <w:sz w:val="22"/>
              </w:rPr>
              <w:t xml:space="preserve">, uprave i digitalne transformacije u sklopu okruglog stola na temu „Važnost antikorupcijskih politika u kontekstu funkcioniranja lokalnih i regionalnih razina“, </w:t>
            </w:r>
            <w:proofErr w:type="spellStart"/>
            <w:r w:rsidR="00057B18">
              <w:rPr>
                <w:rFonts w:asciiTheme="minorHAnsi" w:hAnsiTheme="minorHAnsi"/>
                <w:sz w:val="22"/>
              </w:rPr>
              <w:t>HoD</w:t>
            </w:r>
            <w:proofErr w:type="spellEnd"/>
            <w:r w:rsidR="00057B18">
              <w:rPr>
                <w:rFonts w:asciiTheme="minorHAnsi" w:hAnsiTheme="minorHAnsi"/>
                <w:sz w:val="22"/>
              </w:rPr>
              <w:t xml:space="preserve"> </w:t>
            </w:r>
            <w:proofErr w:type="spellStart"/>
            <w:r w:rsidR="00057B18">
              <w:rPr>
                <w:rFonts w:asciiTheme="minorHAnsi" w:hAnsiTheme="minorHAnsi"/>
                <w:sz w:val="22"/>
              </w:rPr>
              <w:t>Elsa</w:t>
            </w:r>
            <w:proofErr w:type="spellEnd"/>
            <w:r w:rsidR="00057B18">
              <w:rPr>
                <w:rFonts w:asciiTheme="minorHAnsi" w:hAnsiTheme="minorHAnsi"/>
                <w:sz w:val="22"/>
              </w:rPr>
              <w:t xml:space="preserve"> Croatia – IV. ITM (onl</w:t>
            </w:r>
            <w:r w:rsidR="00DC47F8">
              <w:rPr>
                <w:rFonts w:asciiTheme="minorHAnsi" w:hAnsiTheme="minorHAnsi"/>
                <w:sz w:val="22"/>
              </w:rPr>
              <w:t>ine)</w:t>
            </w:r>
            <w:r w:rsidR="00D17F8C">
              <w:rPr>
                <w:rFonts w:asciiTheme="minorHAnsi" w:hAnsiTheme="minorHAnsi"/>
                <w:sz w:val="22"/>
              </w:rPr>
              <w:t xml:space="preserve"> i sudjelovanje na ICM </w:t>
            </w:r>
            <w:proofErr w:type="spellStart"/>
            <w:r w:rsidR="00D17F8C">
              <w:rPr>
                <w:rFonts w:asciiTheme="minorHAnsi" w:hAnsiTheme="minorHAnsi"/>
                <w:sz w:val="22"/>
              </w:rPr>
              <w:t>Antalya</w:t>
            </w:r>
            <w:proofErr w:type="spellEnd"/>
            <w:r w:rsidR="00D17F8C">
              <w:rPr>
                <w:rFonts w:asciiTheme="minorHAnsi" w:hAnsiTheme="minorHAnsi"/>
                <w:sz w:val="22"/>
              </w:rPr>
              <w:t>, održavanje NCM u dvorcu Stara Sušica, institucionalni posjeti kaznionici u</w:t>
            </w:r>
            <w:r w:rsidR="00A82AB5">
              <w:rPr>
                <w:rFonts w:asciiTheme="minorHAnsi" w:hAnsiTheme="minorHAnsi"/>
                <w:sz w:val="22"/>
              </w:rPr>
              <w:t xml:space="preserve"> </w:t>
            </w:r>
            <w:proofErr w:type="spellStart"/>
            <w:r w:rsidR="00A82AB5">
              <w:rPr>
                <w:rFonts w:asciiTheme="minorHAnsi" w:hAnsiTheme="minorHAnsi"/>
                <w:sz w:val="22"/>
              </w:rPr>
              <w:t>Valturi</w:t>
            </w:r>
            <w:proofErr w:type="spellEnd"/>
            <w:r w:rsidR="00A82AB5">
              <w:rPr>
                <w:rFonts w:asciiTheme="minorHAnsi" w:hAnsiTheme="minorHAnsi"/>
                <w:sz w:val="22"/>
              </w:rPr>
              <w:t xml:space="preserve"> i Centru Ivan Vučetić i održavanje ROLE projekta. </w:t>
            </w:r>
            <w:r w:rsidR="00D35D33">
              <w:rPr>
                <w:rFonts w:asciiTheme="minorHAnsi" w:hAnsiTheme="minorHAnsi"/>
                <w:sz w:val="22"/>
              </w:rPr>
              <w:t xml:space="preserve">Predsjednik </w:t>
            </w:r>
            <w:proofErr w:type="spellStart"/>
            <w:r w:rsidR="00D35D33">
              <w:rPr>
                <w:rFonts w:asciiTheme="minorHAnsi" w:hAnsiTheme="minorHAnsi"/>
                <w:sz w:val="22"/>
              </w:rPr>
              <w:t>Elsa</w:t>
            </w:r>
            <w:proofErr w:type="spellEnd"/>
            <w:r w:rsidR="00D35D33">
              <w:rPr>
                <w:rFonts w:asciiTheme="minorHAnsi" w:hAnsiTheme="minorHAnsi"/>
                <w:sz w:val="22"/>
              </w:rPr>
              <w:t xml:space="preserve">-e Rijeka naglasio je odličan angažman i uložen trud svih sektora. </w:t>
            </w:r>
            <w:r w:rsidR="00A82AB5">
              <w:rPr>
                <w:rFonts w:asciiTheme="minorHAnsi" w:hAnsiTheme="minorHAnsi"/>
                <w:sz w:val="22"/>
              </w:rPr>
              <w:t xml:space="preserve">Treba naglasiti kako su predstavnici </w:t>
            </w:r>
            <w:proofErr w:type="spellStart"/>
            <w:r w:rsidR="00A82AB5">
              <w:rPr>
                <w:rFonts w:asciiTheme="minorHAnsi" w:hAnsiTheme="minorHAnsi"/>
                <w:sz w:val="22"/>
              </w:rPr>
              <w:t>Elsa</w:t>
            </w:r>
            <w:proofErr w:type="spellEnd"/>
            <w:r w:rsidR="00A82AB5">
              <w:rPr>
                <w:rFonts w:asciiTheme="minorHAnsi" w:hAnsiTheme="minorHAnsi"/>
                <w:sz w:val="22"/>
              </w:rPr>
              <w:t xml:space="preserve">-e Rijeka </w:t>
            </w:r>
            <w:r w:rsidR="00454EA1">
              <w:rPr>
                <w:rFonts w:asciiTheme="minorHAnsi" w:hAnsiTheme="minorHAnsi"/>
                <w:sz w:val="22"/>
              </w:rPr>
              <w:t xml:space="preserve">dobili Dekanovu nagradu </w:t>
            </w:r>
            <w:r w:rsidR="003B0011">
              <w:rPr>
                <w:rFonts w:asciiTheme="minorHAnsi" w:hAnsiTheme="minorHAnsi"/>
                <w:sz w:val="22"/>
              </w:rPr>
              <w:t xml:space="preserve">za održavanje ROLE projekta 2024. </w:t>
            </w:r>
            <w:r w:rsidR="00DC47F8">
              <w:rPr>
                <w:rFonts w:asciiTheme="minorHAnsi" w:hAnsiTheme="minorHAnsi"/>
                <w:sz w:val="22"/>
              </w:rPr>
              <w:t xml:space="preserve">Također predsjednik Štimac istaknuo je kontinuitet </w:t>
            </w:r>
            <w:r w:rsidR="00A85F50">
              <w:rPr>
                <w:rFonts w:asciiTheme="minorHAnsi" w:hAnsiTheme="minorHAnsi"/>
                <w:sz w:val="22"/>
              </w:rPr>
              <w:t xml:space="preserve">odlične suradnje s upravom fakulteta i Studentskim zborom. Nakon izlaganja predsjednika </w:t>
            </w:r>
            <w:proofErr w:type="spellStart"/>
            <w:r w:rsidR="00A85F50">
              <w:rPr>
                <w:rFonts w:asciiTheme="minorHAnsi" w:hAnsiTheme="minorHAnsi"/>
                <w:sz w:val="22"/>
              </w:rPr>
              <w:t>Elsa</w:t>
            </w:r>
            <w:proofErr w:type="spellEnd"/>
            <w:r w:rsidR="00A85F50">
              <w:rPr>
                <w:rFonts w:asciiTheme="minorHAnsi" w:hAnsiTheme="minorHAnsi"/>
                <w:sz w:val="22"/>
              </w:rPr>
              <w:t>-e Rijeka</w:t>
            </w:r>
            <w:r w:rsidR="00537B4A">
              <w:rPr>
                <w:rFonts w:asciiTheme="minorHAnsi" w:hAnsiTheme="minorHAnsi"/>
                <w:sz w:val="22"/>
              </w:rPr>
              <w:t>, svoj izvještaj predstavila</w:t>
            </w:r>
            <w:r w:rsidR="00A85F50">
              <w:rPr>
                <w:rFonts w:asciiTheme="minorHAnsi" w:hAnsiTheme="minorHAnsi"/>
                <w:sz w:val="22"/>
              </w:rPr>
              <w:t xml:space="preserve"> je i predsjednica Studentskog športskog društva „Pravnik“ </w:t>
            </w:r>
            <w:proofErr w:type="spellStart"/>
            <w:r w:rsidR="00A85F50">
              <w:rPr>
                <w:rFonts w:asciiTheme="minorHAnsi" w:hAnsiTheme="minorHAnsi"/>
                <w:sz w:val="22"/>
              </w:rPr>
              <w:t>Tia</w:t>
            </w:r>
            <w:proofErr w:type="spellEnd"/>
            <w:r w:rsidR="00A85F50">
              <w:rPr>
                <w:rFonts w:asciiTheme="minorHAnsi" w:hAnsiTheme="minorHAnsi"/>
                <w:sz w:val="22"/>
              </w:rPr>
              <w:t xml:space="preserve"> </w:t>
            </w:r>
            <w:proofErr w:type="spellStart"/>
            <w:r w:rsidR="00A85F50">
              <w:rPr>
                <w:rFonts w:asciiTheme="minorHAnsi" w:hAnsiTheme="minorHAnsi"/>
                <w:sz w:val="22"/>
              </w:rPr>
              <w:t>Franović</w:t>
            </w:r>
            <w:proofErr w:type="spellEnd"/>
            <w:r w:rsidR="00537B4A">
              <w:rPr>
                <w:rFonts w:asciiTheme="minorHAnsi" w:hAnsiTheme="minorHAnsi"/>
                <w:sz w:val="22"/>
              </w:rPr>
              <w:t xml:space="preserve">. </w:t>
            </w:r>
            <w:r w:rsidR="003B0011">
              <w:rPr>
                <w:rFonts w:asciiTheme="minorHAnsi" w:hAnsiTheme="minorHAnsi"/>
                <w:sz w:val="22"/>
              </w:rPr>
              <w:t>Nakon zadnje sjednice Skupštine SZPRAVRI</w:t>
            </w:r>
            <w:r w:rsidR="003F0DCA">
              <w:rPr>
                <w:rFonts w:asciiTheme="minorHAnsi" w:hAnsiTheme="minorHAnsi"/>
                <w:sz w:val="22"/>
              </w:rPr>
              <w:t>, održana su natjecanja iz nogometa gdje muška ekipa, unatoč dobro pruženom otporu, nažalost nije uspjela ostvariti daljnji plasman</w:t>
            </w:r>
            <w:r w:rsidR="006078FB">
              <w:rPr>
                <w:rFonts w:asciiTheme="minorHAnsi" w:hAnsiTheme="minorHAnsi"/>
                <w:sz w:val="22"/>
              </w:rPr>
              <w:t xml:space="preserve"> u kolo </w:t>
            </w:r>
            <w:proofErr w:type="spellStart"/>
            <w:r w:rsidR="006078FB">
              <w:rPr>
                <w:rFonts w:asciiTheme="minorHAnsi" w:hAnsiTheme="minorHAnsi"/>
                <w:sz w:val="22"/>
              </w:rPr>
              <w:t>Uniri</w:t>
            </w:r>
            <w:proofErr w:type="spellEnd"/>
            <w:r w:rsidR="006078FB">
              <w:rPr>
                <w:rFonts w:asciiTheme="minorHAnsi" w:hAnsiTheme="minorHAnsi"/>
                <w:sz w:val="22"/>
              </w:rPr>
              <w:t xml:space="preserve"> lige. Ženska nogometna ekipa imala je više sreće i osvojila visoko 3. mjesto. Nakon završenog natjecanja iz nogometa</w:t>
            </w:r>
            <w:r w:rsidR="004F7B16">
              <w:rPr>
                <w:rFonts w:asciiTheme="minorHAnsi" w:hAnsiTheme="minorHAnsi"/>
                <w:sz w:val="22"/>
              </w:rPr>
              <w:t xml:space="preserve">, 1. prosinca SŠD „Pravnik“ sudjelovalo je na </w:t>
            </w:r>
            <w:proofErr w:type="spellStart"/>
            <w:r w:rsidR="004F7B16">
              <w:rPr>
                <w:rFonts w:asciiTheme="minorHAnsi" w:hAnsiTheme="minorHAnsi"/>
                <w:sz w:val="22"/>
              </w:rPr>
              <w:t>Uniri</w:t>
            </w:r>
            <w:proofErr w:type="spellEnd"/>
            <w:r w:rsidR="004F7B16">
              <w:rPr>
                <w:rFonts w:asciiTheme="minorHAnsi" w:hAnsiTheme="minorHAnsi"/>
                <w:sz w:val="22"/>
              </w:rPr>
              <w:t xml:space="preserve"> ligi gdje je ženska ekipa Pravnog fakulteta osvojila </w:t>
            </w:r>
            <w:r w:rsidR="00560B1D">
              <w:rPr>
                <w:rFonts w:asciiTheme="minorHAnsi" w:hAnsiTheme="minorHAnsi"/>
                <w:sz w:val="22"/>
              </w:rPr>
              <w:t xml:space="preserve">3. mjesto na natjecanju iz rukometa. Nakon natjecanja iz rukometa, </w:t>
            </w:r>
            <w:r w:rsidR="002864D3">
              <w:rPr>
                <w:rFonts w:asciiTheme="minorHAnsi" w:hAnsiTheme="minorHAnsi"/>
                <w:sz w:val="22"/>
              </w:rPr>
              <w:t xml:space="preserve">studentice i studenti sudjelovali su na natjecanju iz badmintona koje se održalo 7. prosinca. Izdvajamo kako je naša </w:t>
            </w:r>
            <w:proofErr w:type="spellStart"/>
            <w:r w:rsidR="002864D3">
              <w:rPr>
                <w:rFonts w:asciiTheme="minorHAnsi" w:hAnsiTheme="minorHAnsi"/>
                <w:sz w:val="22"/>
              </w:rPr>
              <w:t>Tia</w:t>
            </w:r>
            <w:proofErr w:type="spellEnd"/>
            <w:r w:rsidR="002864D3">
              <w:rPr>
                <w:rFonts w:asciiTheme="minorHAnsi" w:hAnsiTheme="minorHAnsi"/>
                <w:sz w:val="22"/>
              </w:rPr>
              <w:t xml:space="preserve"> </w:t>
            </w:r>
            <w:proofErr w:type="spellStart"/>
            <w:r w:rsidR="002864D3">
              <w:rPr>
                <w:rFonts w:asciiTheme="minorHAnsi" w:hAnsiTheme="minorHAnsi"/>
                <w:sz w:val="22"/>
              </w:rPr>
              <w:t>Franović</w:t>
            </w:r>
            <w:proofErr w:type="spellEnd"/>
            <w:r w:rsidR="002864D3">
              <w:rPr>
                <w:rFonts w:asciiTheme="minorHAnsi" w:hAnsiTheme="minorHAnsi"/>
                <w:sz w:val="22"/>
              </w:rPr>
              <w:t xml:space="preserve"> osvojila srebrnu medalju. </w:t>
            </w:r>
            <w:r w:rsidR="00C24360">
              <w:rPr>
                <w:rFonts w:asciiTheme="minorHAnsi" w:hAnsiTheme="minorHAnsi"/>
                <w:sz w:val="22"/>
              </w:rPr>
              <w:t>U tijeku je održavanje natjecanja iz košarke gdje naša muška ekipa iščekuje polufinale koje je na rasporedu 12. siječnja 2025.</w:t>
            </w:r>
          </w:p>
        </w:tc>
      </w:tr>
      <w:tr w:rsidR="007000C5" w14:paraId="43F62BFC" w14:textId="77777777" w:rsidTr="004759F2">
        <w:trPr>
          <w:trHeight w:val="289"/>
        </w:trPr>
        <w:tc>
          <w:tcPr>
            <w:tcW w:w="2960"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hideMark/>
          </w:tcPr>
          <w:p w14:paraId="7BE51B0D" w14:textId="77777777" w:rsidR="007000C5" w:rsidRDefault="007000C5" w:rsidP="004759F2">
            <w:pPr>
              <w:spacing w:after="0" w:line="252" w:lineRule="auto"/>
              <w:ind w:left="0" w:right="47" w:firstLine="0"/>
              <w:jc w:val="right"/>
              <w:rPr>
                <w:kern w:val="2"/>
                <w:lang w:val="en-US" w:eastAsia="en-US"/>
                <w14:ligatures w14:val="standardContextual"/>
              </w:rPr>
            </w:pPr>
            <w:r>
              <w:rPr>
                <w:rFonts w:ascii="Calibri" w:eastAsia="Calibri" w:hAnsi="Calibri" w:cs="Calibri"/>
                <w:b/>
                <w:kern w:val="2"/>
                <w:sz w:val="22"/>
                <w:lang w:val="en-US" w:eastAsia="en-US"/>
                <w14:ligatures w14:val="standardContextual"/>
              </w:rPr>
              <w:t xml:space="preserve">Zaključak: </w:t>
            </w:r>
          </w:p>
        </w:tc>
        <w:tc>
          <w:tcPr>
            <w:tcW w:w="1712"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tcPr>
          <w:p w14:paraId="1F4BC3E0" w14:textId="77777777" w:rsidR="007000C5" w:rsidRDefault="007000C5" w:rsidP="004759F2">
            <w:pPr>
              <w:spacing w:after="160" w:line="252" w:lineRule="auto"/>
              <w:ind w:left="0" w:firstLine="0"/>
              <w:jc w:val="left"/>
              <w:rPr>
                <w:kern w:val="2"/>
                <w:lang w:val="en-US" w:eastAsia="en-US"/>
                <w14:ligatures w14:val="standardContextual"/>
              </w:rPr>
            </w:pPr>
          </w:p>
        </w:tc>
        <w:tc>
          <w:tcPr>
            <w:tcW w:w="334"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tcPr>
          <w:p w14:paraId="38A62F7C" w14:textId="77777777" w:rsidR="007000C5" w:rsidRDefault="007000C5" w:rsidP="004759F2">
            <w:pPr>
              <w:spacing w:after="160" w:line="252" w:lineRule="auto"/>
              <w:ind w:left="0" w:firstLine="0"/>
              <w:jc w:val="left"/>
              <w:rPr>
                <w:kern w:val="2"/>
                <w:lang w:val="en-US" w:eastAsia="en-US"/>
                <w14:ligatures w14:val="standardContextual"/>
              </w:rPr>
            </w:pPr>
          </w:p>
        </w:tc>
        <w:tc>
          <w:tcPr>
            <w:tcW w:w="1936"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hideMark/>
          </w:tcPr>
          <w:p w14:paraId="5A7869FC" w14:textId="77777777" w:rsidR="007000C5" w:rsidRDefault="007000C5" w:rsidP="004759F2">
            <w:pPr>
              <w:spacing w:after="0" w:line="252" w:lineRule="auto"/>
              <w:ind w:left="0"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5886BC64" w14:textId="77777777" w:rsidR="007000C5" w:rsidRDefault="007000C5" w:rsidP="004759F2">
            <w:pPr>
              <w:spacing w:after="0" w:line="252" w:lineRule="auto"/>
              <w:ind w:left="84"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39DF678F" w14:textId="77777777" w:rsidTr="004759F2">
        <w:trPr>
          <w:trHeight w:val="294"/>
        </w:trPr>
        <w:tc>
          <w:tcPr>
            <w:tcW w:w="4672"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56022C5A" w14:textId="66F93842" w:rsidR="007000C5" w:rsidRPr="0082668B" w:rsidRDefault="00546B6E" w:rsidP="00EF1C44">
            <w:pPr>
              <w:spacing w:after="160" w:line="252" w:lineRule="auto"/>
              <w:ind w:left="0" w:firstLine="0"/>
              <w:rPr>
                <w:rFonts w:asciiTheme="minorHAnsi" w:hAnsiTheme="minorHAnsi" w:cstheme="minorHAnsi"/>
                <w:kern w:val="2"/>
                <w:sz w:val="22"/>
                <w:lang w:eastAsia="en-US"/>
                <w14:ligatures w14:val="standardContextual"/>
              </w:rPr>
            </w:pPr>
            <w:r>
              <w:rPr>
                <w:rFonts w:asciiTheme="minorHAnsi" w:hAnsiTheme="minorHAnsi" w:cstheme="minorHAnsi"/>
                <w:kern w:val="2"/>
                <w:sz w:val="22"/>
                <w:lang w:eastAsia="en-US"/>
                <w14:ligatures w14:val="standardContextual"/>
              </w:rPr>
              <w:t>Članovi S</w:t>
            </w:r>
            <w:r w:rsidR="00C0527B">
              <w:rPr>
                <w:rFonts w:asciiTheme="minorHAnsi" w:hAnsiTheme="minorHAnsi" w:cstheme="minorHAnsi"/>
                <w:kern w:val="2"/>
                <w:sz w:val="22"/>
                <w:lang w:eastAsia="en-US"/>
                <w14:ligatures w14:val="standardContextual"/>
              </w:rPr>
              <w:t>kupštine j</w:t>
            </w:r>
            <w:r>
              <w:rPr>
                <w:rFonts w:asciiTheme="minorHAnsi" w:hAnsiTheme="minorHAnsi" w:cstheme="minorHAnsi"/>
                <w:kern w:val="2"/>
                <w:sz w:val="22"/>
                <w:lang w:eastAsia="en-US"/>
                <w14:ligatures w14:val="standardContextual"/>
              </w:rPr>
              <w:t>ednoglasno su usvojili izvješća obje studentske udruge.</w:t>
            </w:r>
          </w:p>
        </w:tc>
        <w:tc>
          <w:tcPr>
            <w:tcW w:w="334" w:type="dxa"/>
            <w:tcBorders>
              <w:top w:val="single" w:sz="4" w:space="0" w:color="000000"/>
              <w:left w:val="single" w:sz="4" w:space="0" w:color="000000"/>
              <w:bottom w:val="single" w:sz="4" w:space="0" w:color="000000"/>
              <w:right w:val="nil"/>
            </w:tcBorders>
            <w:tcMar>
              <w:top w:w="47" w:type="dxa"/>
              <w:left w:w="0" w:type="dxa"/>
              <w:bottom w:w="0" w:type="dxa"/>
              <w:right w:w="152" w:type="dxa"/>
            </w:tcMar>
          </w:tcPr>
          <w:p w14:paraId="2C6C4F50" w14:textId="77777777" w:rsidR="007000C5" w:rsidRPr="0082668B" w:rsidRDefault="007000C5" w:rsidP="004759F2">
            <w:pPr>
              <w:spacing w:after="160" w:line="252" w:lineRule="auto"/>
              <w:ind w:left="0" w:firstLine="0"/>
              <w:jc w:val="left"/>
              <w:rPr>
                <w:kern w:val="2"/>
                <w:lang w:eastAsia="en-US"/>
                <w14:ligatures w14:val="standardContextual"/>
              </w:rPr>
            </w:pPr>
          </w:p>
        </w:tc>
        <w:tc>
          <w:tcPr>
            <w:tcW w:w="1936" w:type="dxa"/>
            <w:tcBorders>
              <w:top w:val="single" w:sz="4" w:space="0" w:color="000000"/>
              <w:left w:val="nil"/>
              <w:bottom w:val="single" w:sz="4" w:space="0" w:color="000000"/>
              <w:right w:val="single" w:sz="4" w:space="0" w:color="000000"/>
            </w:tcBorders>
            <w:tcMar>
              <w:top w:w="47" w:type="dxa"/>
              <w:left w:w="0" w:type="dxa"/>
              <w:bottom w:w="0" w:type="dxa"/>
              <w:right w:w="152" w:type="dxa"/>
            </w:tcMar>
            <w:hideMark/>
          </w:tcPr>
          <w:p w14:paraId="522B8900" w14:textId="77777777" w:rsidR="007000C5" w:rsidRDefault="007000C5" w:rsidP="004759F2">
            <w:pPr>
              <w:spacing w:after="0" w:line="252" w:lineRule="auto"/>
              <w:ind w:left="768"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tc>
        <w:tc>
          <w:tcPr>
            <w:tcW w:w="2074"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6B33B624" w14:textId="77777777" w:rsidR="007000C5" w:rsidRDefault="007000C5" w:rsidP="004759F2">
            <w:pPr>
              <w:spacing w:after="0" w:line="252" w:lineRule="auto"/>
              <w:ind w:left="132" w:firstLine="0"/>
              <w:jc w:val="center"/>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tc>
      </w:tr>
    </w:tbl>
    <w:p w14:paraId="4A94A2C1" w14:textId="77777777" w:rsidR="007000C5" w:rsidRDefault="007000C5" w:rsidP="007000C5">
      <w:pPr>
        <w:spacing w:after="0" w:line="360" w:lineRule="auto"/>
        <w:ind w:left="0" w:right="0" w:firstLine="0"/>
        <w:jc w:val="left"/>
      </w:pPr>
    </w:p>
    <w:tbl>
      <w:tblPr>
        <w:tblW w:w="9016" w:type="dxa"/>
        <w:tblInd w:w="20" w:type="dxa"/>
        <w:tblCellMar>
          <w:left w:w="10" w:type="dxa"/>
          <w:right w:w="10" w:type="dxa"/>
        </w:tblCellMar>
        <w:tblLook w:val="04A0" w:firstRow="1" w:lastRow="0" w:firstColumn="1" w:lastColumn="0" w:noHBand="0" w:noVBand="1"/>
      </w:tblPr>
      <w:tblGrid>
        <w:gridCol w:w="2960"/>
        <w:gridCol w:w="1712"/>
        <w:gridCol w:w="334"/>
        <w:gridCol w:w="1936"/>
        <w:gridCol w:w="2074"/>
      </w:tblGrid>
      <w:tr w:rsidR="007000C5" w14:paraId="546D8ADF" w14:textId="77777777" w:rsidTr="004759F2">
        <w:trPr>
          <w:trHeight w:val="29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43349CBB" w14:textId="6499CE31" w:rsidR="007000C5" w:rsidRPr="00E030B1" w:rsidRDefault="007000C5" w:rsidP="0093486B">
            <w:pPr>
              <w:spacing w:after="160" w:line="252" w:lineRule="auto"/>
              <w:ind w:left="0" w:firstLine="0"/>
              <w:jc w:val="center"/>
              <w:rPr>
                <w:kern w:val="2"/>
                <w:lang w:eastAsia="en-US"/>
                <w14:ligatures w14:val="standardContextual"/>
              </w:rPr>
            </w:pPr>
            <w:r w:rsidRPr="00E030B1">
              <w:rPr>
                <w:rFonts w:ascii="Calibri" w:eastAsia="Calibri" w:hAnsi="Calibri" w:cs="Calibri"/>
                <w:b/>
                <w:kern w:val="2"/>
                <w:sz w:val="22"/>
                <w:lang w:eastAsia="en-US"/>
                <w14:ligatures w14:val="standardContextual"/>
              </w:rPr>
              <w:t xml:space="preserve">Ad </w:t>
            </w:r>
            <w:r>
              <w:rPr>
                <w:rFonts w:ascii="Calibri" w:eastAsia="Calibri" w:hAnsi="Calibri" w:cs="Calibri"/>
                <w:b/>
                <w:kern w:val="2"/>
                <w:sz w:val="22"/>
                <w:lang w:eastAsia="en-US"/>
                <w14:ligatures w14:val="standardContextual"/>
              </w:rPr>
              <w:t>7</w:t>
            </w:r>
            <w:r w:rsidRPr="00E030B1">
              <w:rPr>
                <w:rFonts w:ascii="Calibri" w:eastAsia="Calibri" w:hAnsi="Calibri" w:cs="Calibri"/>
                <w:b/>
                <w:kern w:val="2"/>
                <w:sz w:val="22"/>
                <w:lang w:eastAsia="en-US"/>
                <w14:ligatures w14:val="standardContextual"/>
              </w:rPr>
              <w:t>.</w:t>
            </w:r>
            <w:r w:rsidR="00097BEA">
              <w:rPr>
                <w:rFonts w:ascii="Calibri" w:eastAsia="Calibri" w:hAnsi="Calibri" w:cs="Calibri"/>
                <w:b/>
                <w:kern w:val="2"/>
                <w:sz w:val="22"/>
                <w:lang w:eastAsia="en-US"/>
                <w14:ligatures w14:val="standardContextual"/>
              </w:rPr>
              <w:t xml:space="preserve"> </w:t>
            </w:r>
            <w:r w:rsidR="00E7706E">
              <w:rPr>
                <w:rFonts w:ascii="Calibri" w:eastAsia="Calibri" w:hAnsi="Calibri" w:cs="Calibri"/>
                <w:b/>
                <w:kern w:val="2"/>
                <w:sz w:val="22"/>
                <w:lang w:eastAsia="en-US"/>
                <w14:ligatures w14:val="standardContextual"/>
              </w:rPr>
              <w:t>Razno</w:t>
            </w:r>
          </w:p>
        </w:tc>
      </w:tr>
      <w:tr w:rsidR="007000C5" w14:paraId="7B7582A5" w14:textId="77777777" w:rsidTr="004759F2">
        <w:trPr>
          <w:trHeight w:val="294"/>
        </w:trPr>
        <w:tc>
          <w:tcPr>
            <w:tcW w:w="9016" w:type="dxa"/>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010E6993" w14:textId="4E24CD4D" w:rsidR="007000C5" w:rsidRDefault="007100A8" w:rsidP="00E3781A">
            <w:pPr>
              <w:spacing w:after="160" w:line="252" w:lineRule="auto"/>
              <w:ind w:left="0" w:firstLine="0"/>
              <w:rPr>
                <w:rFonts w:asciiTheme="minorHAnsi" w:hAnsiTheme="minorHAnsi" w:cstheme="minorHAnsi"/>
                <w:kern w:val="2"/>
                <w:sz w:val="22"/>
                <w:lang w:eastAsia="en-US"/>
                <w14:ligatures w14:val="standardContextual"/>
              </w:rPr>
            </w:pPr>
            <w:r>
              <w:rPr>
                <w:rFonts w:asciiTheme="minorHAnsi" w:hAnsiTheme="minorHAnsi" w:cstheme="minorHAnsi"/>
                <w:kern w:val="2"/>
                <w:sz w:val="22"/>
                <w:lang w:eastAsia="en-US"/>
                <w14:ligatures w14:val="standardContextual"/>
              </w:rPr>
              <w:t>Predsjednik Studentskog zbora</w:t>
            </w:r>
            <w:r w:rsidR="00A2042C">
              <w:rPr>
                <w:rFonts w:asciiTheme="minorHAnsi" w:hAnsiTheme="minorHAnsi" w:cstheme="minorHAnsi"/>
                <w:kern w:val="2"/>
                <w:sz w:val="22"/>
                <w:lang w:eastAsia="en-US"/>
                <w14:ligatures w14:val="standardContextual"/>
              </w:rPr>
              <w:t xml:space="preserve"> poželio je svim nazočnima</w:t>
            </w:r>
            <w:r w:rsidR="0094468C">
              <w:rPr>
                <w:rFonts w:asciiTheme="minorHAnsi" w:hAnsiTheme="minorHAnsi" w:cstheme="minorHAnsi"/>
                <w:kern w:val="2"/>
                <w:sz w:val="22"/>
                <w:lang w:eastAsia="en-US"/>
                <w14:ligatures w14:val="standardContextual"/>
              </w:rPr>
              <w:t xml:space="preserve"> sretne blagdane i svako dobro u Novoj 2025. godini</w:t>
            </w:r>
            <w:r w:rsidR="00A2042C">
              <w:rPr>
                <w:rFonts w:asciiTheme="minorHAnsi" w:hAnsiTheme="minorHAnsi" w:cstheme="minorHAnsi"/>
                <w:kern w:val="2"/>
                <w:sz w:val="22"/>
                <w:lang w:eastAsia="en-US"/>
                <w14:ligatures w14:val="standardContextual"/>
              </w:rPr>
              <w:t>.</w:t>
            </w:r>
            <w:bookmarkStart w:id="0" w:name="_GoBack"/>
            <w:bookmarkEnd w:id="0"/>
          </w:p>
          <w:p w14:paraId="09757E28" w14:textId="1FBBC201" w:rsidR="007100A8" w:rsidRPr="0082668B" w:rsidRDefault="007100A8" w:rsidP="00E3781A">
            <w:pPr>
              <w:spacing w:after="160" w:line="252" w:lineRule="auto"/>
              <w:ind w:left="0" w:firstLine="0"/>
              <w:rPr>
                <w:rFonts w:asciiTheme="minorHAnsi" w:hAnsiTheme="minorHAnsi" w:cstheme="minorHAnsi"/>
                <w:kern w:val="2"/>
                <w:sz w:val="22"/>
                <w:lang w:eastAsia="en-US"/>
                <w14:ligatures w14:val="standardContextual"/>
              </w:rPr>
            </w:pPr>
          </w:p>
        </w:tc>
      </w:tr>
      <w:tr w:rsidR="007000C5" w14:paraId="6259F65F" w14:textId="77777777" w:rsidTr="004759F2">
        <w:trPr>
          <w:trHeight w:val="289"/>
        </w:trPr>
        <w:tc>
          <w:tcPr>
            <w:tcW w:w="2960"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hideMark/>
          </w:tcPr>
          <w:p w14:paraId="6621E408" w14:textId="77777777" w:rsidR="007000C5" w:rsidRDefault="007000C5" w:rsidP="004759F2">
            <w:pPr>
              <w:spacing w:after="0" w:line="252" w:lineRule="auto"/>
              <w:ind w:left="0" w:right="47" w:firstLine="0"/>
              <w:jc w:val="righ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lastRenderedPageBreak/>
              <w:t>Zaključak</w:t>
            </w:r>
            <w:proofErr w:type="spellEnd"/>
            <w:r>
              <w:rPr>
                <w:rFonts w:ascii="Calibri" w:eastAsia="Calibri" w:hAnsi="Calibri" w:cs="Calibri"/>
                <w:b/>
                <w:kern w:val="2"/>
                <w:sz w:val="22"/>
                <w:lang w:val="en-US" w:eastAsia="en-US"/>
                <w14:ligatures w14:val="standardContextual"/>
              </w:rPr>
              <w:t xml:space="preserve">: </w:t>
            </w:r>
          </w:p>
        </w:tc>
        <w:tc>
          <w:tcPr>
            <w:tcW w:w="1712"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tcPr>
          <w:p w14:paraId="3D35FCEB" w14:textId="77777777" w:rsidR="007000C5" w:rsidRDefault="007000C5" w:rsidP="004759F2">
            <w:pPr>
              <w:spacing w:after="160" w:line="252" w:lineRule="auto"/>
              <w:ind w:left="0" w:firstLine="0"/>
              <w:jc w:val="left"/>
              <w:rPr>
                <w:kern w:val="2"/>
                <w:lang w:val="en-US" w:eastAsia="en-US"/>
                <w14:ligatures w14:val="standardContextual"/>
              </w:rPr>
            </w:pPr>
          </w:p>
        </w:tc>
        <w:tc>
          <w:tcPr>
            <w:tcW w:w="334" w:type="dxa"/>
            <w:tcBorders>
              <w:top w:val="single" w:sz="4" w:space="0" w:color="000000"/>
              <w:left w:val="single" w:sz="4" w:space="0" w:color="000000"/>
              <w:bottom w:val="single" w:sz="4" w:space="0" w:color="000000"/>
              <w:right w:val="nil"/>
            </w:tcBorders>
            <w:shd w:val="clear" w:color="auto" w:fill="BDD6EE"/>
            <w:tcMar>
              <w:top w:w="47" w:type="dxa"/>
              <w:left w:w="0" w:type="dxa"/>
              <w:bottom w:w="0" w:type="dxa"/>
              <w:right w:w="152" w:type="dxa"/>
            </w:tcMar>
          </w:tcPr>
          <w:p w14:paraId="5B34A06E" w14:textId="77777777" w:rsidR="007000C5" w:rsidRDefault="007000C5" w:rsidP="004759F2">
            <w:pPr>
              <w:spacing w:after="160" w:line="252" w:lineRule="auto"/>
              <w:ind w:left="0" w:firstLine="0"/>
              <w:jc w:val="left"/>
              <w:rPr>
                <w:kern w:val="2"/>
                <w:lang w:val="en-US" w:eastAsia="en-US"/>
                <w14:ligatures w14:val="standardContextual"/>
              </w:rPr>
            </w:pPr>
          </w:p>
        </w:tc>
        <w:tc>
          <w:tcPr>
            <w:tcW w:w="1936" w:type="dxa"/>
            <w:tcBorders>
              <w:top w:val="single" w:sz="4" w:space="0" w:color="000000"/>
              <w:left w:val="nil"/>
              <w:bottom w:val="single" w:sz="4" w:space="0" w:color="000000"/>
              <w:right w:val="single" w:sz="4" w:space="0" w:color="000000"/>
            </w:tcBorders>
            <w:shd w:val="clear" w:color="auto" w:fill="BDD6EE"/>
            <w:tcMar>
              <w:top w:w="47" w:type="dxa"/>
              <w:left w:w="0" w:type="dxa"/>
              <w:bottom w:w="0" w:type="dxa"/>
              <w:right w:w="152" w:type="dxa"/>
            </w:tcMar>
            <w:hideMark/>
          </w:tcPr>
          <w:p w14:paraId="0CFB8CBB" w14:textId="77777777" w:rsidR="007000C5" w:rsidRDefault="007000C5" w:rsidP="004759F2">
            <w:pPr>
              <w:spacing w:after="0" w:line="252" w:lineRule="auto"/>
              <w:ind w:left="0" w:firstLine="0"/>
              <w:jc w:val="left"/>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Zadužena</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osoba</w:t>
            </w:r>
            <w:proofErr w:type="spellEnd"/>
            <w:r>
              <w:rPr>
                <w:rFonts w:ascii="Calibri" w:eastAsia="Calibri" w:hAnsi="Calibri" w:cs="Calibri"/>
                <w:b/>
                <w:kern w:val="2"/>
                <w:sz w:val="22"/>
                <w:lang w:val="en-US" w:eastAsia="en-US"/>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shd w:val="clear" w:color="auto" w:fill="BDD6EE"/>
            <w:tcMar>
              <w:top w:w="47" w:type="dxa"/>
              <w:left w:w="0" w:type="dxa"/>
              <w:bottom w:w="0" w:type="dxa"/>
              <w:right w:w="152" w:type="dxa"/>
            </w:tcMar>
            <w:hideMark/>
          </w:tcPr>
          <w:p w14:paraId="2952A393" w14:textId="77777777" w:rsidR="007000C5" w:rsidRDefault="007000C5" w:rsidP="004759F2">
            <w:pPr>
              <w:spacing w:after="0" w:line="252" w:lineRule="auto"/>
              <w:ind w:left="84"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Rok</w:t>
            </w:r>
            <w:proofErr w:type="spellEnd"/>
            <w:r>
              <w:rPr>
                <w:rFonts w:ascii="Calibri" w:eastAsia="Calibri" w:hAnsi="Calibri" w:cs="Calibri"/>
                <w:b/>
                <w:kern w:val="2"/>
                <w:sz w:val="22"/>
                <w:lang w:val="en-US" w:eastAsia="en-US"/>
                <w14:ligatures w14:val="standardContextual"/>
              </w:rPr>
              <w:t xml:space="preserve">: </w:t>
            </w:r>
          </w:p>
        </w:tc>
      </w:tr>
      <w:tr w:rsidR="007000C5" w14:paraId="7827CCB0" w14:textId="77777777" w:rsidTr="004759F2">
        <w:trPr>
          <w:trHeight w:val="294"/>
        </w:trPr>
        <w:tc>
          <w:tcPr>
            <w:tcW w:w="4672" w:type="dxa"/>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304D8EA7" w14:textId="7339BC51" w:rsidR="007000C5" w:rsidRPr="0082668B" w:rsidRDefault="007000C5" w:rsidP="004E7F40">
            <w:pPr>
              <w:spacing w:after="160" w:line="252" w:lineRule="auto"/>
              <w:ind w:left="0" w:firstLine="0"/>
              <w:rPr>
                <w:rFonts w:asciiTheme="minorHAnsi" w:hAnsiTheme="minorHAnsi" w:cstheme="minorHAnsi"/>
                <w:kern w:val="2"/>
                <w:sz w:val="22"/>
                <w:lang w:eastAsia="en-US"/>
                <w14:ligatures w14:val="standardContextual"/>
              </w:rPr>
            </w:pPr>
          </w:p>
        </w:tc>
        <w:tc>
          <w:tcPr>
            <w:tcW w:w="334" w:type="dxa"/>
            <w:tcBorders>
              <w:top w:val="single" w:sz="4" w:space="0" w:color="000000"/>
              <w:left w:val="single" w:sz="4" w:space="0" w:color="000000"/>
              <w:bottom w:val="single" w:sz="4" w:space="0" w:color="000000"/>
              <w:right w:val="nil"/>
            </w:tcBorders>
            <w:tcMar>
              <w:top w:w="47" w:type="dxa"/>
              <w:left w:w="0" w:type="dxa"/>
              <w:bottom w:w="0" w:type="dxa"/>
              <w:right w:w="152" w:type="dxa"/>
            </w:tcMar>
          </w:tcPr>
          <w:p w14:paraId="2A6664FA" w14:textId="77777777" w:rsidR="007000C5" w:rsidRPr="0082668B" w:rsidRDefault="007000C5" w:rsidP="004759F2">
            <w:pPr>
              <w:spacing w:after="160" w:line="252" w:lineRule="auto"/>
              <w:ind w:left="0" w:firstLine="0"/>
              <w:jc w:val="left"/>
              <w:rPr>
                <w:kern w:val="2"/>
                <w:lang w:eastAsia="en-US"/>
                <w14:ligatures w14:val="standardContextual"/>
              </w:rPr>
            </w:pPr>
          </w:p>
        </w:tc>
        <w:tc>
          <w:tcPr>
            <w:tcW w:w="1936" w:type="dxa"/>
            <w:tcBorders>
              <w:top w:val="single" w:sz="4" w:space="0" w:color="000000"/>
              <w:left w:val="nil"/>
              <w:bottom w:val="single" w:sz="4" w:space="0" w:color="000000"/>
              <w:right w:val="single" w:sz="4" w:space="0" w:color="000000"/>
            </w:tcBorders>
            <w:tcMar>
              <w:top w:w="47" w:type="dxa"/>
              <w:left w:w="0" w:type="dxa"/>
              <w:bottom w:w="0" w:type="dxa"/>
              <w:right w:w="152" w:type="dxa"/>
            </w:tcMar>
            <w:hideMark/>
          </w:tcPr>
          <w:p w14:paraId="353C8929" w14:textId="77777777" w:rsidR="007000C5" w:rsidRDefault="007000C5" w:rsidP="004759F2">
            <w:pPr>
              <w:spacing w:after="0" w:line="252" w:lineRule="auto"/>
              <w:ind w:left="768" w:firstLine="0"/>
              <w:jc w:val="left"/>
              <w:rPr>
                <w:kern w:val="2"/>
                <w:lang w:val="en-US" w:eastAsia="en-US"/>
                <w14:ligatures w14:val="standardContextual"/>
              </w:rPr>
            </w:pPr>
            <w:r>
              <w:rPr>
                <w:kern w:val="2"/>
                <w:lang w:val="en-US" w:eastAsia="en-US"/>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tcMar>
              <w:top w:w="47" w:type="dxa"/>
              <w:left w:w="0" w:type="dxa"/>
              <w:bottom w:w="0" w:type="dxa"/>
              <w:right w:w="152" w:type="dxa"/>
            </w:tcMar>
            <w:hideMark/>
          </w:tcPr>
          <w:p w14:paraId="6E66C887" w14:textId="77777777" w:rsidR="007000C5" w:rsidRDefault="007000C5" w:rsidP="004759F2">
            <w:pPr>
              <w:spacing w:after="0" w:line="252" w:lineRule="auto"/>
              <w:ind w:left="132" w:firstLine="0"/>
              <w:jc w:val="center"/>
              <w:rPr>
                <w:kern w:val="2"/>
                <w:lang w:val="en-US" w:eastAsia="en-US"/>
                <w14:ligatures w14:val="standardContextual"/>
              </w:rPr>
            </w:pPr>
            <w:r>
              <w:rPr>
                <w:kern w:val="2"/>
                <w:lang w:val="en-US" w:eastAsia="en-US"/>
                <w14:ligatures w14:val="standardContextual"/>
              </w:rPr>
              <w:t>/</w:t>
            </w:r>
          </w:p>
        </w:tc>
      </w:tr>
    </w:tbl>
    <w:p w14:paraId="27D0E479" w14:textId="77777777" w:rsidR="00B201CF" w:rsidRDefault="00B201CF" w:rsidP="007000C5">
      <w:pPr>
        <w:spacing w:after="0" w:line="360" w:lineRule="auto"/>
        <w:ind w:left="0" w:right="0" w:firstLine="0"/>
        <w:jc w:val="left"/>
      </w:pPr>
    </w:p>
    <w:p w14:paraId="257B9CFE" w14:textId="77777777" w:rsidR="00B201CF" w:rsidRDefault="00B201CF" w:rsidP="007000C5">
      <w:pPr>
        <w:spacing w:after="0" w:line="360" w:lineRule="auto"/>
        <w:ind w:left="0" w:right="0" w:firstLine="0"/>
        <w:jc w:val="left"/>
      </w:pPr>
    </w:p>
    <w:p w14:paraId="29E480A3" w14:textId="1A82BE34" w:rsidR="007000C5" w:rsidRDefault="007000C5" w:rsidP="007000C5">
      <w:pPr>
        <w:spacing w:after="0" w:line="360" w:lineRule="auto"/>
        <w:ind w:left="0" w:right="0" w:firstLine="0"/>
        <w:jc w:val="left"/>
      </w:pPr>
    </w:p>
    <w:tbl>
      <w:tblPr>
        <w:tblW w:w="9016" w:type="dxa"/>
        <w:tblInd w:w="20" w:type="dxa"/>
        <w:tblCellMar>
          <w:left w:w="10" w:type="dxa"/>
          <w:right w:w="10" w:type="dxa"/>
        </w:tblCellMar>
        <w:tblLook w:val="04A0" w:firstRow="1" w:lastRow="0" w:firstColumn="1" w:lastColumn="0" w:noHBand="0" w:noVBand="1"/>
      </w:tblPr>
      <w:tblGrid>
        <w:gridCol w:w="2405"/>
        <w:gridCol w:w="3606"/>
        <w:gridCol w:w="3005"/>
      </w:tblGrid>
      <w:tr w:rsidR="007000C5" w14:paraId="37F7B3F0" w14:textId="77777777" w:rsidTr="004759F2">
        <w:trPr>
          <w:trHeight w:val="291"/>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tcPr>
          <w:p w14:paraId="3E27BB11" w14:textId="77777777" w:rsidR="007000C5" w:rsidRDefault="007000C5" w:rsidP="004759F2">
            <w:pPr>
              <w:spacing w:after="0" w:line="252" w:lineRule="auto"/>
              <w:ind w:left="0" w:right="55" w:firstLine="0"/>
              <w:jc w:val="center"/>
              <w:rPr>
                <w:rFonts w:ascii="Calibri" w:eastAsia="Calibri" w:hAnsi="Calibri" w:cs="Calibri"/>
                <w:b/>
                <w:kern w:val="2"/>
                <w:sz w:val="22"/>
                <w:lang w:val="en-US" w:eastAsia="en-US"/>
                <w14:ligatures w14:val="standardContextual"/>
              </w:rPr>
            </w:pPr>
            <w:proofErr w:type="spellStart"/>
            <w:r>
              <w:rPr>
                <w:rFonts w:ascii="Calibri" w:eastAsia="Calibri" w:hAnsi="Calibri" w:cs="Calibri"/>
                <w:b/>
                <w:kern w:val="2"/>
                <w:sz w:val="22"/>
                <w:lang w:val="en-US" w:eastAsia="en-US"/>
                <w14:ligatures w14:val="standardContextual"/>
              </w:rPr>
              <w:t>Sastavio</w:t>
            </w:r>
            <w:proofErr w:type="spellEnd"/>
            <w:r>
              <w:rPr>
                <w:rFonts w:ascii="Calibri" w:eastAsia="Calibri" w:hAnsi="Calibri" w:cs="Calibri"/>
                <w:b/>
                <w:kern w:val="2"/>
                <w:sz w:val="22"/>
                <w:lang w:val="en-US" w:eastAsia="en-US"/>
                <w14:ligatures w14:val="standardContextual"/>
              </w:rPr>
              <w:t xml:space="preserve"> </w:t>
            </w:r>
          </w:p>
          <w:p w14:paraId="15404A74" w14:textId="77777777" w:rsidR="007000C5" w:rsidRDefault="007000C5" w:rsidP="004759F2">
            <w:pPr>
              <w:spacing w:after="0" w:line="252" w:lineRule="auto"/>
              <w:ind w:left="0" w:right="55" w:firstLine="0"/>
              <w:jc w:val="center"/>
              <w:rPr>
                <w:rFonts w:asciiTheme="minorHAnsi" w:hAnsiTheme="minorHAnsi" w:cstheme="minorHAnsi"/>
                <w:kern w:val="2"/>
                <w:lang w:val="en-US" w:eastAsia="en-US"/>
                <w14:ligatures w14:val="standardContextual"/>
              </w:rPr>
            </w:pPr>
          </w:p>
          <w:p w14:paraId="5E74FE5C" w14:textId="77777777" w:rsidR="007000C5" w:rsidRDefault="007000C5" w:rsidP="004759F2">
            <w:pPr>
              <w:spacing w:after="0" w:line="252" w:lineRule="auto"/>
              <w:ind w:left="0" w:right="55" w:firstLine="0"/>
              <w:jc w:val="center"/>
              <w:rPr>
                <w:kern w:val="2"/>
                <w:lang w:val="en-US" w:eastAsia="en-US"/>
                <w14:ligatures w14:val="standardContextual"/>
              </w:rPr>
            </w:pPr>
            <w:proofErr w:type="spellStart"/>
            <w:r>
              <w:rPr>
                <w:kern w:val="2"/>
                <w:lang w:val="en-US" w:eastAsia="en-US"/>
                <w14:ligatures w14:val="standardContextual"/>
              </w:rPr>
              <w:t>Glavni</w:t>
            </w:r>
            <w:proofErr w:type="spellEnd"/>
            <w:r>
              <w:rPr>
                <w:kern w:val="2"/>
                <w:lang w:val="en-US" w:eastAsia="en-US"/>
                <w14:ligatures w14:val="standardContextual"/>
              </w:rPr>
              <w:t xml:space="preserve"> </w:t>
            </w:r>
            <w:proofErr w:type="spellStart"/>
            <w:r>
              <w:rPr>
                <w:kern w:val="2"/>
                <w:lang w:val="en-US" w:eastAsia="en-US"/>
                <w14:ligatures w14:val="standardContextual"/>
              </w:rPr>
              <w:t>tajnik</w:t>
            </w:r>
            <w:proofErr w:type="spellEnd"/>
          </w:p>
        </w:tc>
        <w:tc>
          <w:tcPr>
            <w:tcW w:w="3606"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494EEE6E" w14:textId="77777777" w:rsidR="007000C5" w:rsidRDefault="007000C5" w:rsidP="004759F2">
            <w:pPr>
              <w:spacing w:after="0" w:line="252" w:lineRule="auto"/>
              <w:ind w:left="0" w:right="59"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Ime</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i</w:t>
            </w:r>
            <w:proofErr w:type="spellEnd"/>
            <w:r>
              <w:rPr>
                <w:rFonts w:ascii="Calibri" w:eastAsia="Calibri" w:hAnsi="Calibri" w:cs="Calibri"/>
                <w:b/>
                <w:kern w:val="2"/>
                <w:sz w:val="22"/>
                <w:lang w:val="en-US" w:eastAsia="en-US"/>
                <w14:ligatures w14:val="standardContextual"/>
              </w:rPr>
              <w:t xml:space="preserve"> </w:t>
            </w:r>
            <w:proofErr w:type="spellStart"/>
            <w:r>
              <w:rPr>
                <w:rFonts w:ascii="Calibri" w:eastAsia="Calibri" w:hAnsi="Calibri" w:cs="Calibri"/>
                <w:b/>
                <w:kern w:val="2"/>
                <w:sz w:val="22"/>
                <w:lang w:val="en-US" w:eastAsia="en-US"/>
                <w14:ligatures w14:val="standardContextual"/>
              </w:rPr>
              <w:t>Prezime</w:t>
            </w:r>
            <w:proofErr w:type="spellEnd"/>
            <w:r>
              <w:rPr>
                <w:rFonts w:ascii="Calibri" w:eastAsia="Calibri" w:hAnsi="Calibri" w:cs="Calibri"/>
                <w:b/>
                <w:kern w:val="2"/>
                <w:sz w:val="22"/>
                <w:lang w:val="en-US" w:eastAsia="en-US"/>
                <w14:ligatures w14:val="standardContextual"/>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7" w:type="dxa"/>
              <w:bottom w:w="0" w:type="dxa"/>
              <w:right w:w="115" w:type="dxa"/>
            </w:tcMar>
            <w:hideMark/>
          </w:tcPr>
          <w:p w14:paraId="741DD816" w14:textId="77777777" w:rsidR="007000C5" w:rsidRDefault="007000C5" w:rsidP="004759F2">
            <w:pPr>
              <w:spacing w:after="0" w:line="252" w:lineRule="auto"/>
              <w:ind w:left="0" w:right="59"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Potpis</w:t>
            </w:r>
            <w:proofErr w:type="spellEnd"/>
            <w:r>
              <w:rPr>
                <w:rFonts w:ascii="Calibri" w:eastAsia="Calibri" w:hAnsi="Calibri" w:cs="Calibri"/>
                <w:b/>
                <w:kern w:val="2"/>
                <w:sz w:val="22"/>
                <w:lang w:val="en-US" w:eastAsia="en-US"/>
                <w14:ligatures w14:val="standardContextual"/>
              </w:rPr>
              <w:t xml:space="preserve"> </w:t>
            </w:r>
          </w:p>
        </w:tc>
      </w:tr>
      <w:tr w:rsidR="007000C5" w14:paraId="57AE9F80" w14:textId="77777777" w:rsidTr="004759F2">
        <w:trPr>
          <w:trHeight w:val="8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BEC00D" w14:textId="77777777" w:rsidR="007000C5" w:rsidRDefault="007000C5" w:rsidP="004759F2">
            <w:pPr>
              <w:suppressAutoHyphens w:val="0"/>
              <w:autoSpaceDN/>
              <w:spacing w:after="0" w:line="256" w:lineRule="auto"/>
              <w:ind w:left="0" w:right="0" w:firstLine="0"/>
              <w:jc w:val="left"/>
              <w:rPr>
                <w:kern w:val="2"/>
                <w:lang w:val="en-US" w:eastAsia="en-US"/>
                <w14:ligatures w14:val="standardContextual"/>
              </w:rPr>
            </w:pPr>
          </w:p>
        </w:tc>
        <w:tc>
          <w:tcPr>
            <w:tcW w:w="360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115" w:type="dxa"/>
            </w:tcMar>
          </w:tcPr>
          <w:p w14:paraId="14DA7F9A" w14:textId="77777777" w:rsidR="007000C5" w:rsidRDefault="007000C5" w:rsidP="004759F2">
            <w:pPr>
              <w:spacing w:after="0" w:line="252" w:lineRule="auto"/>
              <w:ind w:left="0" w:right="10" w:firstLine="0"/>
              <w:jc w:val="center"/>
              <w:rPr>
                <w:rFonts w:ascii="Calibri" w:eastAsia="Calibri" w:hAnsi="Calibri" w:cs="Calibri"/>
                <w:kern w:val="2"/>
                <w:sz w:val="22"/>
                <w:lang w:val="en-US" w:eastAsia="en-US"/>
                <w14:ligatures w14:val="standardContextual"/>
              </w:rPr>
            </w:pPr>
          </w:p>
          <w:p w14:paraId="267A4EE0" w14:textId="77777777" w:rsidR="00323A0F" w:rsidRDefault="00323A0F" w:rsidP="004759F2">
            <w:pPr>
              <w:spacing w:after="0" w:line="252" w:lineRule="auto"/>
              <w:ind w:left="0" w:right="10" w:firstLine="0"/>
              <w:jc w:val="center"/>
              <w:rPr>
                <w:kern w:val="2"/>
                <w:sz w:val="22"/>
                <w:lang w:val="en-US" w:eastAsia="en-US"/>
                <w14:ligatures w14:val="standardContextual"/>
              </w:rPr>
            </w:pPr>
          </w:p>
          <w:p w14:paraId="1D5DF85C" w14:textId="4DD60493" w:rsidR="007000C5" w:rsidRDefault="00EA78F1" w:rsidP="004759F2">
            <w:pPr>
              <w:spacing w:after="0" w:line="252" w:lineRule="auto"/>
              <w:ind w:left="0" w:right="10" w:firstLine="0"/>
              <w:jc w:val="center"/>
              <w:rPr>
                <w:kern w:val="2"/>
                <w:sz w:val="22"/>
                <w:lang w:val="en-US" w:eastAsia="en-US"/>
                <w14:ligatures w14:val="standardContextual"/>
              </w:rPr>
            </w:pPr>
            <w:proofErr w:type="spellStart"/>
            <w:r>
              <w:rPr>
                <w:kern w:val="2"/>
                <w:sz w:val="22"/>
                <w:lang w:val="en-US" w:eastAsia="en-US"/>
                <w14:ligatures w14:val="standardContextual"/>
              </w:rPr>
              <w:t>Danijel</w:t>
            </w:r>
            <w:proofErr w:type="spellEnd"/>
            <w:r>
              <w:rPr>
                <w:kern w:val="2"/>
                <w:sz w:val="22"/>
                <w:lang w:val="en-US" w:eastAsia="en-US"/>
                <w14:ligatures w14:val="standardContextual"/>
              </w:rPr>
              <w:t xml:space="preserve"> </w:t>
            </w:r>
            <w:proofErr w:type="spellStart"/>
            <w:r>
              <w:rPr>
                <w:kern w:val="2"/>
                <w:sz w:val="22"/>
                <w:lang w:val="en-US" w:eastAsia="en-US"/>
                <w14:ligatures w14:val="standardContextual"/>
              </w:rPr>
              <w:t>Ratković</w:t>
            </w:r>
            <w:proofErr w:type="spellEnd"/>
          </w:p>
        </w:tc>
        <w:tc>
          <w:tcPr>
            <w:tcW w:w="300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115" w:type="dxa"/>
            </w:tcMar>
            <w:hideMark/>
          </w:tcPr>
          <w:p w14:paraId="390DAADA"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p w14:paraId="5C604755" w14:textId="044071D0" w:rsidR="007000C5" w:rsidRDefault="00064E23" w:rsidP="00B57E4A">
            <w:pPr>
              <w:spacing w:after="0" w:line="252" w:lineRule="auto"/>
              <w:ind w:left="0" w:firstLine="0"/>
              <w:jc w:val="center"/>
              <w:rPr>
                <w:kern w:val="2"/>
                <w:lang w:val="en-US" w:eastAsia="en-US"/>
                <w14:ligatures w14:val="standardContextual"/>
              </w:rPr>
            </w:pPr>
            <w:r>
              <w:object w:dxaOrig="1350" w:dyaOrig="1035" w14:anchorId="6B35A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1.75pt" o:ole="">
                  <v:imagedata r:id="rId8" o:title=""/>
                </v:shape>
                <o:OLEObject Type="Embed" ProgID="PBrush" ShapeID="_x0000_i1025" DrawAspect="Content" ObjectID="_1798053273" r:id="rId9"/>
              </w:object>
            </w:r>
          </w:p>
          <w:p w14:paraId="749D756C" w14:textId="77777777" w:rsidR="007000C5" w:rsidRDefault="007000C5" w:rsidP="004759F2">
            <w:pPr>
              <w:spacing w:after="0" w:line="252" w:lineRule="auto"/>
              <w:ind w:left="0" w:firstLine="0"/>
              <w:jc w:val="left"/>
              <w:rPr>
                <w:kern w:val="2"/>
                <w:lang w:val="en-US" w:eastAsia="en-US"/>
                <w14:ligatures w14:val="standardContextual"/>
              </w:rPr>
            </w:pPr>
            <w:r>
              <w:rPr>
                <w:rFonts w:ascii="Calibri" w:eastAsia="Calibri" w:hAnsi="Calibri" w:cs="Calibri"/>
                <w:kern w:val="2"/>
                <w:sz w:val="22"/>
                <w:lang w:val="en-US" w:eastAsia="en-US"/>
                <w14:ligatures w14:val="standardContextual"/>
              </w:rPr>
              <w:t xml:space="preserve"> </w:t>
            </w:r>
          </w:p>
        </w:tc>
      </w:tr>
    </w:tbl>
    <w:p w14:paraId="6129E7A9" w14:textId="77777777" w:rsidR="007000C5" w:rsidRDefault="007000C5" w:rsidP="007000C5">
      <w:pPr>
        <w:spacing w:after="0" w:line="360" w:lineRule="auto"/>
        <w:ind w:left="0" w:right="0" w:firstLine="0"/>
        <w:jc w:val="left"/>
      </w:pPr>
    </w:p>
    <w:tbl>
      <w:tblPr>
        <w:tblW w:w="9017" w:type="dxa"/>
        <w:tblInd w:w="20" w:type="dxa"/>
        <w:tblCellMar>
          <w:left w:w="10" w:type="dxa"/>
          <w:right w:w="10" w:type="dxa"/>
        </w:tblCellMar>
        <w:tblLook w:val="04A0" w:firstRow="1" w:lastRow="0" w:firstColumn="1" w:lastColumn="0" w:noHBand="0" w:noVBand="1"/>
      </w:tblPr>
      <w:tblGrid>
        <w:gridCol w:w="2403"/>
        <w:gridCol w:w="6614"/>
      </w:tblGrid>
      <w:tr w:rsidR="007000C5" w14:paraId="6E3D98F1" w14:textId="77777777" w:rsidTr="004759F2">
        <w:trPr>
          <w:trHeight w:val="290"/>
        </w:trPr>
        <w:tc>
          <w:tcPr>
            <w:tcW w:w="2403" w:type="dxa"/>
            <w:tcBorders>
              <w:top w:val="single" w:sz="4" w:space="0" w:color="000000"/>
              <w:left w:val="single" w:sz="4" w:space="0" w:color="000000"/>
              <w:bottom w:val="single" w:sz="4" w:space="0" w:color="000000"/>
              <w:right w:val="single" w:sz="4" w:space="0" w:color="000000"/>
            </w:tcBorders>
            <w:shd w:val="clear" w:color="auto" w:fill="BDD6EE"/>
            <w:tcMar>
              <w:top w:w="47" w:type="dxa"/>
              <w:left w:w="109" w:type="dxa"/>
              <w:bottom w:w="0" w:type="dxa"/>
              <w:right w:w="115" w:type="dxa"/>
            </w:tcMar>
            <w:hideMark/>
          </w:tcPr>
          <w:p w14:paraId="1FA92965" w14:textId="77777777" w:rsidR="007000C5" w:rsidRDefault="007000C5" w:rsidP="004759F2">
            <w:pPr>
              <w:spacing w:after="0" w:line="252" w:lineRule="auto"/>
              <w:ind w:left="0" w:right="59" w:firstLine="0"/>
              <w:jc w:val="center"/>
              <w:rPr>
                <w:kern w:val="2"/>
                <w:lang w:val="en-US" w:eastAsia="en-US"/>
                <w14:ligatures w14:val="standardContextual"/>
              </w:rPr>
            </w:pPr>
            <w:proofErr w:type="spellStart"/>
            <w:r>
              <w:rPr>
                <w:rFonts w:ascii="Calibri" w:eastAsia="Calibri" w:hAnsi="Calibri" w:cs="Calibri"/>
                <w:b/>
                <w:kern w:val="2"/>
                <w:sz w:val="22"/>
                <w:lang w:val="en-US" w:eastAsia="en-US"/>
                <w14:ligatures w14:val="standardContextual"/>
              </w:rPr>
              <w:t>Broj</w:t>
            </w:r>
            <w:proofErr w:type="spellEnd"/>
            <w:r>
              <w:rPr>
                <w:rFonts w:ascii="Calibri" w:eastAsia="Calibri" w:hAnsi="Calibri" w:cs="Calibri"/>
                <w:b/>
                <w:kern w:val="2"/>
                <w:sz w:val="22"/>
                <w:lang w:val="en-US" w:eastAsia="en-US"/>
                <w14:ligatures w14:val="standardContextual"/>
              </w:rPr>
              <w:t xml:space="preserve">: </w:t>
            </w:r>
          </w:p>
        </w:tc>
        <w:tc>
          <w:tcPr>
            <w:tcW w:w="6614" w:type="dxa"/>
            <w:tcBorders>
              <w:top w:val="single" w:sz="4" w:space="0" w:color="000000"/>
              <w:left w:val="single" w:sz="4" w:space="0" w:color="000000"/>
              <w:bottom w:val="single" w:sz="4" w:space="0" w:color="000000"/>
              <w:right w:val="single" w:sz="4" w:space="0" w:color="000000"/>
            </w:tcBorders>
            <w:tcMar>
              <w:top w:w="47" w:type="dxa"/>
              <w:left w:w="109" w:type="dxa"/>
              <w:bottom w:w="0" w:type="dxa"/>
              <w:right w:w="115" w:type="dxa"/>
            </w:tcMar>
            <w:hideMark/>
          </w:tcPr>
          <w:p w14:paraId="37A5C9DB" w14:textId="64D5EF39" w:rsidR="007000C5" w:rsidRDefault="007C3C2A" w:rsidP="004759F2">
            <w:pPr>
              <w:spacing w:after="0" w:line="252" w:lineRule="auto"/>
              <w:ind w:left="0" w:firstLine="0"/>
              <w:jc w:val="center"/>
              <w:rPr>
                <w:kern w:val="2"/>
                <w:lang w:val="en-US" w:eastAsia="en-US"/>
                <w14:ligatures w14:val="standardContextual"/>
              </w:rPr>
            </w:pPr>
            <w:r>
              <w:rPr>
                <w:kern w:val="2"/>
                <w:lang w:val="en-US" w:eastAsia="en-US"/>
                <w14:ligatures w14:val="standardContextual"/>
              </w:rPr>
              <w:t>22</w:t>
            </w:r>
            <w:r w:rsidR="007000C5">
              <w:rPr>
                <w:kern w:val="2"/>
                <w:lang w:val="en-US" w:eastAsia="en-US"/>
                <w14:ligatures w14:val="standardContextual"/>
              </w:rPr>
              <w:t>-</w:t>
            </w:r>
            <w:r>
              <w:rPr>
                <w:kern w:val="2"/>
                <w:lang w:val="en-US" w:eastAsia="en-US"/>
                <w14:ligatures w14:val="standardContextual"/>
              </w:rPr>
              <w:t>7</w:t>
            </w:r>
            <w:r w:rsidR="007000C5">
              <w:rPr>
                <w:kern w:val="2"/>
                <w:lang w:val="en-US" w:eastAsia="en-US"/>
                <w14:ligatures w14:val="standardContextual"/>
              </w:rPr>
              <w:t>-2024</w:t>
            </w:r>
          </w:p>
        </w:tc>
      </w:tr>
    </w:tbl>
    <w:p w14:paraId="690D31C6" w14:textId="77777777" w:rsidR="002123BE" w:rsidRDefault="002123BE" w:rsidP="00E564D4">
      <w:pPr>
        <w:ind w:left="0" w:firstLine="0"/>
      </w:pPr>
    </w:p>
    <w:sectPr w:rsidR="002123BE" w:rsidSect="00700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1485"/>
    <w:multiLevelType w:val="hybridMultilevel"/>
    <w:tmpl w:val="6AEA03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0684239"/>
    <w:multiLevelType w:val="hybridMultilevel"/>
    <w:tmpl w:val="C1C65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1BC4F78"/>
    <w:multiLevelType w:val="hybridMultilevel"/>
    <w:tmpl w:val="3B848206"/>
    <w:lvl w:ilvl="0" w:tplc="B1F24218">
      <w:start w:val="1"/>
      <w:numFmt w:val="decimal"/>
      <w:lvlText w:val="%1."/>
      <w:lvlJc w:val="left"/>
      <w:pPr>
        <w:ind w:left="414" w:hanging="360"/>
      </w:pPr>
      <w:rPr>
        <w:rFonts w:asciiTheme="minorHAnsi" w:hAnsiTheme="minorHAnsi" w:cstheme="minorHAnsi" w:hint="default"/>
        <w:b w:val="0"/>
        <w:bCs w:val="0"/>
        <w:sz w:val="22"/>
        <w:szCs w:val="22"/>
      </w:rPr>
    </w:lvl>
    <w:lvl w:ilvl="1" w:tplc="041A0019">
      <w:start w:val="1"/>
      <w:numFmt w:val="lowerLetter"/>
      <w:lvlText w:val="%2."/>
      <w:lvlJc w:val="left"/>
      <w:pPr>
        <w:ind w:left="1134" w:hanging="360"/>
      </w:pPr>
    </w:lvl>
    <w:lvl w:ilvl="2" w:tplc="041A001B">
      <w:start w:val="1"/>
      <w:numFmt w:val="lowerRoman"/>
      <w:lvlText w:val="%3."/>
      <w:lvlJc w:val="right"/>
      <w:pPr>
        <w:ind w:left="1854" w:hanging="180"/>
      </w:pPr>
    </w:lvl>
    <w:lvl w:ilvl="3" w:tplc="041A000F">
      <w:start w:val="1"/>
      <w:numFmt w:val="decimal"/>
      <w:lvlText w:val="%4."/>
      <w:lvlJc w:val="left"/>
      <w:pPr>
        <w:ind w:left="2574" w:hanging="360"/>
      </w:pPr>
    </w:lvl>
    <w:lvl w:ilvl="4" w:tplc="041A0019">
      <w:start w:val="1"/>
      <w:numFmt w:val="lowerLetter"/>
      <w:lvlText w:val="%5."/>
      <w:lvlJc w:val="left"/>
      <w:pPr>
        <w:ind w:left="3294" w:hanging="360"/>
      </w:pPr>
    </w:lvl>
    <w:lvl w:ilvl="5" w:tplc="041A001B">
      <w:start w:val="1"/>
      <w:numFmt w:val="lowerRoman"/>
      <w:lvlText w:val="%6."/>
      <w:lvlJc w:val="right"/>
      <w:pPr>
        <w:ind w:left="4014" w:hanging="180"/>
      </w:pPr>
    </w:lvl>
    <w:lvl w:ilvl="6" w:tplc="041A000F">
      <w:start w:val="1"/>
      <w:numFmt w:val="decimal"/>
      <w:lvlText w:val="%7."/>
      <w:lvlJc w:val="left"/>
      <w:pPr>
        <w:ind w:left="4734" w:hanging="360"/>
      </w:pPr>
    </w:lvl>
    <w:lvl w:ilvl="7" w:tplc="041A0019">
      <w:start w:val="1"/>
      <w:numFmt w:val="lowerLetter"/>
      <w:lvlText w:val="%8."/>
      <w:lvlJc w:val="left"/>
      <w:pPr>
        <w:ind w:left="5454" w:hanging="360"/>
      </w:pPr>
    </w:lvl>
    <w:lvl w:ilvl="8" w:tplc="041A001B">
      <w:start w:val="1"/>
      <w:numFmt w:val="lowerRoman"/>
      <w:lvlText w:val="%9."/>
      <w:lvlJc w:val="right"/>
      <w:pPr>
        <w:ind w:left="6174" w:hanging="180"/>
      </w:pPr>
    </w:lvl>
  </w:abstractNum>
  <w:abstractNum w:abstractNumId="3" w15:restartNumberingAfterBreak="0">
    <w:nsid w:val="57EC4095"/>
    <w:multiLevelType w:val="hybridMultilevel"/>
    <w:tmpl w:val="C5226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1582F9F"/>
    <w:multiLevelType w:val="hybridMultilevel"/>
    <w:tmpl w:val="2E3CFA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A029A1"/>
    <w:multiLevelType w:val="hybridMultilevel"/>
    <w:tmpl w:val="821003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01"/>
    <w:rsid w:val="00013886"/>
    <w:rsid w:val="000166F7"/>
    <w:rsid w:val="0004365F"/>
    <w:rsid w:val="00046201"/>
    <w:rsid w:val="00057B18"/>
    <w:rsid w:val="00064E23"/>
    <w:rsid w:val="00071BD9"/>
    <w:rsid w:val="000759DC"/>
    <w:rsid w:val="00090CE1"/>
    <w:rsid w:val="00097BEA"/>
    <w:rsid w:val="000B43E6"/>
    <w:rsid w:val="000D4D2F"/>
    <w:rsid w:val="000D5E2B"/>
    <w:rsid w:val="000F5C68"/>
    <w:rsid w:val="00101F91"/>
    <w:rsid w:val="00106701"/>
    <w:rsid w:val="00160E54"/>
    <w:rsid w:val="00181DD3"/>
    <w:rsid w:val="0018272E"/>
    <w:rsid w:val="001C3697"/>
    <w:rsid w:val="001E6010"/>
    <w:rsid w:val="001F335A"/>
    <w:rsid w:val="0020621E"/>
    <w:rsid w:val="002123BE"/>
    <w:rsid w:val="00222162"/>
    <w:rsid w:val="00231EB6"/>
    <w:rsid w:val="002406D0"/>
    <w:rsid w:val="00241091"/>
    <w:rsid w:val="002474A6"/>
    <w:rsid w:val="00255E24"/>
    <w:rsid w:val="00257512"/>
    <w:rsid w:val="002772BD"/>
    <w:rsid w:val="002864D3"/>
    <w:rsid w:val="002868AA"/>
    <w:rsid w:val="002C3605"/>
    <w:rsid w:val="002D26BC"/>
    <w:rsid w:val="002D276B"/>
    <w:rsid w:val="002F5469"/>
    <w:rsid w:val="003044A4"/>
    <w:rsid w:val="00323A0F"/>
    <w:rsid w:val="003671E3"/>
    <w:rsid w:val="00394D6A"/>
    <w:rsid w:val="00394E21"/>
    <w:rsid w:val="003A1501"/>
    <w:rsid w:val="003A2BEE"/>
    <w:rsid w:val="003B0011"/>
    <w:rsid w:val="003C734F"/>
    <w:rsid w:val="003D1A0C"/>
    <w:rsid w:val="003F03D4"/>
    <w:rsid w:val="003F0DCA"/>
    <w:rsid w:val="00414049"/>
    <w:rsid w:val="00417E9C"/>
    <w:rsid w:val="00420EAF"/>
    <w:rsid w:val="00421C48"/>
    <w:rsid w:val="0045068E"/>
    <w:rsid w:val="00454EA1"/>
    <w:rsid w:val="00454F7A"/>
    <w:rsid w:val="00470A46"/>
    <w:rsid w:val="00475593"/>
    <w:rsid w:val="00496147"/>
    <w:rsid w:val="004A1F50"/>
    <w:rsid w:val="004E6F5F"/>
    <w:rsid w:val="004E7F40"/>
    <w:rsid w:val="004F7B16"/>
    <w:rsid w:val="0052489D"/>
    <w:rsid w:val="005252F1"/>
    <w:rsid w:val="005350DE"/>
    <w:rsid w:val="00537B4A"/>
    <w:rsid w:val="0054100D"/>
    <w:rsid w:val="00542138"/>
    <w:rsid w:val="00546B6E"/>
    <w:rsid w:val="00555EA5"/>
    <w:rsid w:val="00560B1D"/>
    <w:rsid w:val="00566B39"/>
    <w:rsid w:val="005B198D"/>
    <w:rsid w:val="005C5F02"/>
    <w:rsid w:val="005C7BE7"/>
    <w:rsid w:val="005D3010"/>
    <w:rsid w:val="005F340E"/>
    <w:rsid w:val="006078FB"/>
    <w:rsid w:val="00635E98"/>
    <w:rsid w:val="0063615A"/>
    <w:rsid w:val="006436AA"/>
    <w:rsid w:val="0065452A"/>
    <w:rsid w:val="00660110"/>
    <w:rsid w:val="00684261"/>
    <w:rsid w:val="00691C8D"/>
    <w:rsid w:val="006B4F81"/>
    <w:rsid w:val="006B7A1C"/>
    <w:rsid w:val="006B7EDC"/>
    <w:rsid w:val="006C21BF"/>
    <w:rsid w:val="007000C5"/>
    <w:rsid w:val="007007B4"/>
    <w:rsid w:val="007100A8"/>
    <w:rsid w:val="00715770"/>
    <w:rsid w:val="00735C20"/>
    <w:rsid w:val="00753E3E"/>
    <w:rsid w:val="00784F34"/>
    <w:rsid w:val="00785214"/>
    <w:rsid w:val="0079264A"/>
    <w:rsid w:val="007C3470"/>
    <w:rsid w:val="007C3C2A"/>
    <w:rsid w:val="007E735D"/>
    <w:rsid w:val="007F5ED5"/>
    <w:rsid w:val="00810B00"/>
    <w:rsid w:val="00811F1F"/>
    <w:rsid w:val="008246C6"/>
    <w:rsid w:val="00826B9C"/>
    <w:rsid w:val="008328AE"/>
    <w:rsid w:val="00832BB3"/>
    <w:rsid w:val="00834F8B"/>
    <w:rsid w:val="00842477"/>
    <w:rsid w:val="0084412A"/>
    <w:rsid w:val="00845BE1"/>
    <w:rsid w:val="0085772C"/>
    <w:rsid w:val="008734C0"/>
    <w:rsid w:val="008821C7"/>
    <w:rsid w:val="00885937"/>
    <w:rsid w:val="008940F2"/>
    <w:rsid w:val="008C326F"/>
    <w:rsid w:val="008D1119"/>
    <w:rsid w:val="008D4336"/>
    <w:rsid w:val="00913A3F"/>
    <w:rsid w:val="0091786E"/>
    <w:rsid w:val="0093486B"/>
    <w:rsid w:val="00942B0B"/>
    <w:rsid w:val="0094468C"/>
    <w:rsid w:val="00985F57"/>
    <w:rsid w:val="009D4809"/>
    <w:rsid w:val="009F0E88"/>
    <w:rsid w:val="00A2042C"/>
    <w:rsid w:val="00A478CA"/>
    <w:rsid w:val="00A558A9"/>
    <w:rsid w:val="00A662EF"/>
    <w:rsid w:val="00A81E5D"/>
    <w:rsid w:val="00A82AB5"/>
    <w:rsid w:val="00A83CE6"/>
    <w:rsid w:val="00A85F50"/>
    <w:rsid w:val="00AD3848"/>
    <w:rsid w:val="00AE4977"/>
    <w:rsid w:val="00B05EAD"/>
    <w:rsid w:val="00B1746C"/>
    <w:rsid w:val="00B201CF"/>
    <w:rsid w:val="00B20D75"/>
    <w:rsid w:val="00B3480D"/>
    <w:rsid w:val="00B37E18"/>
    <w:rsid w:val="00B40EAE"/>
    <w:rsid w:val="00B57E4A"/>
    <w:rsid w:val="00B826D2"/>
    <w:rsid w:val="00B9227D"/>
    <w:rsid w:val="00BA0310"/>
    <w:rsid w:val="00BC330E"/>
    <w:rsid w:val="00BD273A"/>
    <w:rsid w:val="00BD7E60"/>
    <w:rsid w:val="00C0527B"/>
    <w:rsid w:val="00C24360"/>
    <w:rsid w:val="00C31E0E"/>
    <w:rsid w:val="00C614A2"/>
    <w:rsid w:val="00C64140"/>
    <w:rsid w:val="00C932A5"/>
    <w:rsid w:val="00CA4D68"/>
    <w:rsid w:val="00CC1800"/>
    <w:rsid w:val="00CC1950"/>
    <w:rsid w:val="00CC1B96"/>
    <w:rsid w:val="00CC7481"/>
    <w:rsid w:val="00CE3F90"/>
    <w:rsid w:val="00CE6F4B"/>
    <w:rsid w:val="00CF15B9"/>
    <w:rsid w:val="00D14203"/>
    <w:rsid w:val="00D17F8C"/>
    <w:rsid w:val="00D22137"/>
    <w:rsid w:val="00D2304D"/>
    <w:rsid w:val="00D23AFC"/>
    <w:rsid w:val="00D321AE"/>
    <w:rsid w:val="00D3240A"/>
    <w:rsid w:val="00D35D33"/>
    <w:rsid w:val="00D44769"/>
    <w:rsid w:val="00D61016"/>
    <w:rsid w:val="00D646D4"/>
    <w:rsid w:val="00D87765"/>
    <w:rsid w:val="00DB599D"/>
    <w:rsid w:val="00DC2313"/>
    <w:rsid w:val="00DC47F8"/>
    <w:rsid w:val="00DC57AC"/>
    <w:rsid w:val="00DD4B57"/>
    <w:rsid w:val="00DF53F2"/>
    <w:rsid w:val="00E16EB5"/>
    <w:rsid w:val="00E227AF"/>
    <w:rsid w:val="00E2636B"/>
    <w:rsid w:val="00E3781A"/>
    <w:rsid w:val="00E564D4"/>
    <w:rsid w:val="00E72B90"/>
    <w:rsid w:val="00E7706E"/>
    <w:rsid w:val="00EA3E49"/>
    <w:rsid w:val="00EA78F1"/>
    <w:rsid w:val="00ED3A69"/>
    <w:rsid w:val="00ED4674"/>
    <w:rsid w:val="00ED7C2E"/>
    <w:rsid w:val="00EE000B"/>
    <w:rsid w:val="00EF1C44"/>
    <w:rsid w:val="00EF24A0"/>
    <w:rsid w:val="00F21710"/>
    <w:rsid w:val="00F317D0"/>
    <w:rsid w:val="00F441B3"/>
    <w:rsid w:val="00F625F8"/>
    <w:rsid w:val="00F63BC4"/>
    <w:rsid w:val="00F72117"/>
    <w:rsid w:val="00F804F4"/>
    <w:rsid w:val="00F8078F"/>
    <w:rsid w:val="00F97570"/>
    <w:rsid w:val="00FA7E9F"/>
    <w:rsid w:val="00FB0A01"/>
    <w:rsid w:val="00FB59DB"/>
    <w:rsid w:val="00FD63B3"/>
    <w:rsid w:val="00FF3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E4F4"/>
  <w15:chartTrackingRefBased/>
  <w15:docId w15:val="{C5236C5C-05EF-4A2B-AEA4-71965D75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CF"/>
    <w:pPr>
      <w:suppressAutoHyphens/>
      <w:autoSpaceDN w:val="0"/>
      <w:spacing w:after="14" w:line="240" w:lineRule="auto"/>
      <w:ind w:left="10" w:right="66" w:hanging="10"/>
      <w:jc w:val="both"/>
    </w:pPr>
    <w:rPr>
      <w:rFonts w:ascii="Arial" w:eastAsia="Arial" w:hAnsi="Arial" w:cs="Arial"/>
      <w:color w:val="000000"/>
      <w:kern w:val="0"/>
      <w:sz w:val="24"/>
      <w:lang w:eastAsia="hr-HR"/>
      <w14:ligatures w14:val="none"/>
    </w:rPr>
  </w:style>
  <w:style w:type="paragraph" w:styleId="Naslov1">
    <w:name w:val="heading 1"/>
    <w:basedOn w:val="Normal"/>
    <w:next w:val="Normal"/>
    <w:link w:val="Naslov1Char"/>
    <w:uiPriority w:val="9"/>
    <w:qFormat/>
    <w:rsid w:val="003A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A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A150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A150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A150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A150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A150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A150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A150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A150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A150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A150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A150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A150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A150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A150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A150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A1501"/>
    <w:rPr>
      <w:rFonts w:eastAsiaTheme="majorEastAsia" w:cstheme="majorBidi"/>
      <w:color w:val="272727" w:themeColor="text1" w:themeTint="D8"/>
    </w:rPr>
  </w:style>
  <w:style w:type="paragraph" w:styleId="Naslov">
    <w:name w:val="Title"/>
    <w:basedOn w:val="Normal"/>
    <w:next w:val="Normal"/>
    <w:link w:val="NaslovChar"/>
    <w:uiPriority w:val="10"/>
    <w:qFormat/>
    <w:rsid w:val="003A150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A150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A1501"/>
    <w:pPr>
      <w:numPr>
        <w:ilvl w:val="1"/>
      </w:numPr>
      <w:ind w:left="10" w:hanging="1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A150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A1501"/>
    <w:pPr>
      <w:spacing w:before="160"/>
      <w:jc w:val="center"/>
    </w:pPr>
    <w:rPr>
      <w:i/>
      <w:iCs/>
      <w:color w:val="404040" w:themeColor="text1" w:themeTint="BF"/>
    </w:rPr>
  </w:style>
  <w:style w:type="character" w:customStyle="1" w:styleId="CitatChar">
    <w:name w:val="Citat Char"/>
    <w:basedOn w:val="Zadanifontodlomka"/>
    <w:link w:val="Citat"/>
    <w:uiPriority w:val="29"/>
    <w:rsid w:val="003A1501"/>
    <w:rPr>
      <w:i/>
      <w:iCs/>
      <w:color w:val="404040" w:themeColor="text1" w:themeTint="BF"/>
    </w:rPr>
  </w:style>
  <w:style w:type="paragraph" w:styleId="Odlomakpopisa">
    <w:name w:val="List Paragraph"/>
    <w:basedOn w:val="Normal"/>
    <w:uiPriority w:val="34"/>
    <w:qFormat/>
    <w:rsid w:val="003A1501"/>
    <w:pPr>
      <w:ind w:left="720"/>
      <w:contextualSpacing/>
    </w:pPr>
  </w:style>
  <w:style w:type="character" w:styleId="Jakoisticanje">
    <w:name w:val="Intense Emphasis"/>
    <w:basedOn w:val="Zadanifontodlomka"/>
    <w:uiPriority w:val="21"/>
    <w:qFormat/>
    <w:rsid w:val="003A1501"/>
    <w:rPr>
      <w:i/>
      <w:iCs/>
      <w:color w:val="0F4761" w:themeColor="accent1" w:themeShade="BF"/>
    </w:rPr>
  </w:style>
  <w:style w:type="paragraph" w:styleId="Naglaencitat">
    <w:name w:val="Intense Quote"/>
    <w:basedOn w:val="Normal"/>
    <w:next w:val="Normal"/>
    <w:link w:val="NaglaencitatChar"/>
    <w:uiPriority w:val="30"/>
    <w:qFormat/>
    <w:rsid w:val="003A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A1501"/>
    <w:rPr>
      <w:i/>
      <w:iCs/>
      <w:color w:val="0F4761" w:themeColor="accent1" w:themeShade="BF"/>
    </w:rPr>
  </w:style>
  <w:style w:type="character" w:styleId="Istaknutareferenca">
    <w:name w:val="Intense Reference"/>
    <w:basedOn w:val="Zadanifontodlomka"/>
    <w:uiPriority w:val="32"/>
    <w:qFormat/>
    <w:rsid w:val="003A1501"/>
    <w:rPr>
      <w:b/>
      <w:bCs/>
      <w:smallCaps/>
      <w:color w:val="0F4761" w:themeColor="accent1" w:themeShade="BF"/>
      <w:spacing w:val="5"/>
    </w:rPr>
  </w:style>
  <w:style w:type="paragraph" w:styleId="StandardWeb">
    <w:name w:val="Normal (Web)"/>
    <w:basedOn w:val="Normal"/>
    <w:uiPriority w:val="99"/>
    <w:unhideWhenUsed/>
    <w:rsid w:val="007000C5"/>
    <w:pPr>
      <w:suppressAutoHyphens w:val="0"/>
      <w:autoSpaceDN/>
      <w:spacing w:before="100" w:beforeAutospacing="1" w:after="100" w:afterAutospacing="1"/>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1318</Words>
  <Characters>7513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Markic</dc:creator>
  <cp:keywords/>
  <dc:description/>
  <cp:lastModifiedBy>Owner</cp:lastModifiedBy>
  <cp:revision>12</cp:revision>
  <dcterms:created xsi:type="dcterms:W3CDTF">2024-11-21T19:50:00Z</dcterms:created>
  <dcterms:modified xsi:type="dcterms:W3CDTF">2025-01-10T21:28:00Z</dcterms:modified>
</cp:coreProperties>
</file>